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1A" w:rsidRDefault="004D1896" w:rsidP="003505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91A" w:rsidRPr="00350596" w:rsidRDefault="00DE191A" w:rsidP="00350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896" w:rsidRDefault="004D1896" w:rsidP="00510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D1896" w:rsidRDefault="004D1896" w:rsidP="00510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D1896" w:rsidRDefault="004D1896" w:rsidP="00510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D1896" w:rsidRDefault="004D1896" w:rsidP="00510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E191A" w:rsidRPr="00350596" w:rsidRDefault="00DE191A" w:rsidP="00510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0596">
        <w:rPr>
          <w:rFonts w:ascii="Times New Roman" w:hAnsi="Times New Roman" w:cs="Times New Roman"/>
          <w:b/>
          <w:sz w:val="32"/>
          <w:szCs w:val="32"/>
        </w:rPr>
        <w:lastRenderedPageBreak/>
        <w:t>Годовой план работы ДОУ</w:t>
      </w:r>
    </w:p>
    <w:p w:rsidR="00DE191A" w:rsidRPr="00350596" w:rsidRDefault="009A0904" w:rsidP="00DE19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596">
        <w:rPr>
          <w:rFonts w:ascii="Times New Roman" w:hAnsi="Times New Roman" w:cs="Times New Roman"/>
          <w:b/>
          <w:sz w:val="32"/>
          <w:szCs w:val="32"/>
        </w:rPr>
        <w:t>на 2019 – 2020</w:t>
      </w:r>
      <w:r w:rsidR="00DE191A" w:rsidRPr="0035059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E191A" w:rsidRPr="00350596" w:rsidRDefault="00DE191A" w:rsidP="00DE191A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191A" w:rsidRPr="00350596" w:rsidRDefault="00DE191A" w:rsidP="00DE191A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96">
        <w:rPr>
          <w:rFonts w:ascii="Times New Roman" w:hAnsi="Times New Roman" w:cs="Times New Roman"/>
          <w:b/>
          <w:sz w:val="28"/>
          <w:szCs w:val="28"/>
        </w:rPr>
        <w:t>1.1.Информационная справка</w:t>
      </w: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    Муниципальное бюджетное  дошкольное образовательное учреждение </w:t>
      </w:r>
    </w:p>
    <w:p w:rsidR="00DE191A" w:rsidRPr="00350596" w:rsidRDefault="005C1048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«Детский сад №18</w:t>
      </w:r>
      <w:r w:rsidR="00DE191A" w:rsidRPr="00350596">
        <w:rPr>
          <w:rFonts w:ascii="Times New Roman" w:hAnsi="Times New Roman" w:cs="Times New Roman"/>
          <w:sz w:val="28"/>
          <w:szCs w:val="28"/>
        </w:rPr>
        <w:t xml:space="preserve"> с</w:t>
      </w:r>
      <w:r w:rsidRPr="00350596">
        <w:rPr>
          <w:rFonts w:ascii="Times New Roman" w:hAnsi="Times New Roman" w:cs="Times New Roman"/>
          <w:sz w:val="28"/>
          <w:szCs w:val="28"/>
        </w:rPr>
        <w:t>т. Архонская»  расположено в двух</w:t>
      </w:r>
      <w:r w:rsidR="00DE191A" w:rsidRPr="00350596">
        <w:rPr>
          <w:rFonts w:ascii="Times New Roman" w:hAnsi="Times New Roman" w:cs="Times New Roman"/>
          <w:sz w:val="28"/>
          <w:szCs w:val="28"/>
        </w:rPr>
        <w:t xml:space="preserve"> зданиях. </w:t>
      </w:r>
    </w:p>
    <w:p w:rsidR="005109A7" w:rsidRPr="00350596" w:rsidRDefault="005C1048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Корпус «А»: функционирует 2</w:t>
      </w:r>
      <w:r w:rsidR="00DE191A" w:rsidRPr="00350596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350596">
        <w:rPr>
          <w:rFonts w:ascii="Times New Roman" w:hAnsi="Times New Roman" w:cs="Times New Roman"/>
          <w:sz w:val="28"/>
          <w:szCs w:val="28"/>
        </w:rPr>
        <w:t>ы</w:t>
      </w:r>
      <w:r w:rsidR="00DE191A" w:rsidRPr="00350596">
        <w:rPr>
          <w:rFonts w:ascii="Times New Roman" w:hAnsi="Times New Roman" w:cs="Times New Roman"/>
          <w:sz w:val="28"/>
          <w:szCs w:val="28"/>
        </w:rPr>
        <w:t>.  Корпус «Б»</w:t>
      </w:r>
      <w:r w:rsidRPr="00350596">
        <w:rPr>
          <w:rFonts w:ascii="Times New Roman" w:hAnsi="Times New Roman" w:cs="Times New Roman"/>
          <w:sz w:val="28"/>
          <w:szCs w:val="28"/>
        </w:rPr>
        <w:t xml:space="preserve"> функционирует 2</w:t>
      </w:r>
      <w:r w:rsidR="00DE191A" w:rsidRPr="00350596">
        <w:rPr>
          <w:rFonts w:ascii="Times New Roman" w:hAnsi="Times New Roman" w:cs="Times New Roman"/>
          <w:sz w:val="28"/>
          <w:szCs w:val="28"/>
        </w:rPr>
        <w:t xml:space="preserve"> </w:t>
      </w:r>
      <w:r w:rsidRPr="00350596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5109A7" w:rsidRPr="00350596" w:rsidRDefault="005109A7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3505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191A" w:rsidRPr="00350596" w:rsidRDefault="005C1048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363 120</w:t>
      </w:r>
      <w:r w:rsidR="00DE191A" w:rsidRPr="00350596">
        <w:rPr>
          <w:rFonts w:ascii="Times New Roman" w:hAnsi="Times New Roman" w:cs="Times New Roman"/>
          <w:sz w:val="28"/>
          <w:szCs w:val="28"/>
        </w:rPr>
        <w:t xml:space="preserve"> РСО - Алания, Пригородный район, с</w:t>
      </w:r>
      <w:r w:rsidRPr="00350596">
        <w:rPr>
          <w:rFonts w:ascii="Times New Roman" w:hAnsi="Times New Roman" w:cs="Times New Roman"/>
          <w:sz w:val="28"/>
          <w:szCs w:val="28"/>
        </w:rPr>
        <w:t xml:space="preserve">т. Архонская </w:t>
      </w:r>
      <w:r w:rsidR="008745B5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Телефон: 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3-14-76</w:t>
      </w:r>
    </w:p>
    <w:p w:rsidR="00DE191A" w:rsidRPr="00350596" w:rsidRDefault="0035284C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b/>
          <w:sz w:val="28"/>
          <w:szCs w:val="28"/>
        </w:rPr>
        <w:t xml:space="preserve">Электронный </w:t>
      </w:r>
      <w:proofErr w:type="spellStart"/>
      <w:r w:rsidRPr="00350596">
        <w:rPr>
          <w:rFonts w:ascii="Times New Roman" w:hAnsi="Times New Roman" w:cs="Times New Roman"/>
          <w:b/>
          <w:sz w:val="28"/>
          <w:szCs w:val="28"/>
        </w:rPr>
        <w:t>адресс</w:t>
      </w:r>
      <w:proofErr w:type="spellEnd"/>
      <w:r w:rsidRPr="0035059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5059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50596">
        <w:rPr>
          <w:rFonts w:ascii="Times New Roman" w:hAnsi="Times New Roman" w:cs="Times New Roman"/>
          <w:sz w:val="28"/>
          <w:szCs w:val="28"/>
        </w:rPr>
        <w:t>-</w:t>
      </w:r>
      <w:r w:rsidRPr="00350596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350596">
        <w:rPr>
          <w:rFonts w:ascii="Times New Roman" w:hAnsi="Times New Roman" w:cs="Times New Roman"/>
          <w:sz w:val="28"/>
          <w:szCs w:val="28"/>
        </w:rPr>
        <w:t>-18@</w:t>
      </w:r>
      <w:r w:rsidRPr="00350596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350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05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E191A" w:rsidRPr="00350596" w:rsidRDefault="00DE191A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Учредитель: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АМС МО – Пригородный район РСО – Алания</w:t>
      </w: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sz w:val="28"/>
          <w:szCs w:val="28"/>
        </w:rPr>
        <w:t>Лицензия на право ведения образовательной деятельности  </w:t>
      </w:r>
      <w:r w:rsidR="0035284C" w:rsidRPr="00350596">
        <w:rPr>
          <w:rFonts w:ascii="Times New Roman" w:eastAsia="Times New Roman" w:hAnsi="Times New Roman" w:cs="Times New Roman"/>
          <w:sz w:val="28"/>
          <w:szCs w:val="28"/>
        </w:rPr>
        <w:t>№ 1798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   Министерство образования и науки Республика Северная Осети</w:t>
      </w:r>
      <w:proofErr w:type="gramStart"/>
      <w:r w:rsidRPr="00350596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Алания, бессрочное</w:t>
      </w:r>
      <w:r w:rsidR="003505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№1</w:t>
      </w: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     В детском с</w:t>
      </w:r>
      <w:r w:rsidR="0035284C" w:rsidRPr="00350596">
        <w:rPr>
          <w:rFonts w:ascii="Times New Roman" w:hAnsi="Times New Roman" w:cs="Times New Roman"/>
          <w:sz w:val="28"/>
          <w:szCs w:val="28"/>
        </w:rPr>
        <w:t>аду воспитываются дети от 2 до 6</w:t>
      </w:r>
      <w:r w:rsidRPr="00350596">
        <w:rPr>
          <w:rFonts w:ascii="Times New Roman" w:hAnsi="Times New Roman" w:cs="Times New Roman"/>
          <w:sz w:val="28"/>
          <w:szCs w:val="28"/>
        </w:rPr>
        <w:t xml:space="preserve"> лет. Работает ДОУ по пятидневной рабочей неделе, выходные дни: суббота, воскресенье, праздничные дни, 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РФ.</w:t>
      </w:r>
      <w:r w:rsidRPr="00350596">
        <w:rPr>
          <w:rFonts w:ascii="Times New Roman" w:hAnsi="Times New Roman" w:cs="Times New Roman"/>
          <w:sz w:val="28"/>
          <w:szCs w:val="28"/>
        </w:rPr>
        <w:t xml:space="preserve"> Режим работы с 7.00 до 19.00 ч.</w:t>
      </w:r>
    </w:p>
    <w:p w:rsidR="00DE191A" w:rsidRPr="00350596" w:rsidRDefault="00AF068D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Детский сад рассчитан на </w:t>
      </w:r>
      <w:r w:rsidR="00CD3E80" w:rsidRPr="00350596">
        <w:rPr>
          <w:rFonts w:ascii="Times New Roman" w:hAnsi="Times New Roman" w:cs="Times New Roman"/>
          <w:sz w:val="28"/>
          <w:szCs w:val="28"/>
        </w:rPr>
        <w:t>80 детей</w:t>
      </w:r>
      <w:r w:rsidR="00DE191A" w:rsidRPr="00350596">
        <w:rPr>
          <w:rFonts w:ascii="Times New Roman" w:hAnsi="Times New Roman" w:cs="Times New Roman"/>
          <w:sz w:val="28"/>
          <w:szCs w:val="28"/>
        </w:rPr>
        <w:t xml:space="preserve">, фактическая численность </w:t>
      </w:r>
      <w:r w:rsidRPr="00350596">
        <w:rPr>
          <w:rFonts w:ascii="Times New Roman" w:hAnsi="Times New Roman" w:cs="Times New Roman"/>
          <w:b/>
          <w:sz w:val="28"/>
          <w:szCs w:val="28"/>
        </w:rPr>
        <w:t xml:space="preserve"> 85</w:t>
      </w:r>
      <w:r w:rsidR="00DE191A" w:rsidRPr="0035059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D3E80" w:rsidRPr="00350596">
        <w:rPr>
          <w:rFonts w:ascii="Times New Roman" w:hAnsi="Times New Roman" w:cs="Times New Roman"/>
          <w:sz w:val="28"/>
          <w:szCs w:val="28"/>
        </w:rPr>
        <w:t>человек</w:t>
      </w:r>
      <w:r w:rsidR="00DE191A" w:rsidRPr="003505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Данный режим работы обеспечивает выполнение базового компонента в соответствии с интересами и потребностями родителей, способствует реализации идеи развития личности </w:t>
      </w:r>
      <w:proofErr w:type="gramStart"/>
      <w:r w:rsidRPr="003505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0596">
        <w:rPr>
          <w:rFonts w:ascii="Times New Roman" w:hAnsi="Times New Roman" w:cs="Times New Roman"/>
          <w:sz w:val="28"/>
          <w:szCs w:val="28"/>
        </w:rPr>
        <w:t xml:space="preserve">  познавательном, речевом, социально – коммуникативном, художественно – эстетическом и физическом </w:t>
      </w:r>
      <w:proofErr w:type="gramStart"/>
      <w:r w:rsidRPr="00350596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350596">
        <w:rPr>
          <w:rFonts w:ascii="Times New Roman" w:hAnsi="Times New Roman" w:cs="Times New Roman"/>
          <w:sz w:val="28"/>
          <w:szCs w:val="28"/>
        </w:rPr>
        <w:t>.</w:t>
      </w:r>
    </w:p>
    <w:p w:rsidR="00DE191A" w:rsidRPr="00350596" w:rsidRDefault="00DE191A" w:rsidP="00E52EB1">
      <w:pPr>
        <w:pStyle w:val="a9"/>
        <w:rPr>
          <w:rFonts w:ascii="Times New Roman" w:hAnsi="Times New Roman"/>
          <w:sz w:val="28"/>
          <w:szCs w:val="28"/>
        </w:rPr>
      </w:pPr>
      <w:r w:rsidRPr="00350596">
        <w:rPr>
          <w:rFonts w:ascii="Times New Roman" w:hAnsi="Times New Roman"/>
          <w:sz w:val="28"/>
          <w:szCs w:val="28"/>
        </w:rPr>
        <w:t xml:space="preserve"> В ДОУ имеются документы, регламентирующие организацию образовательного проце</w:t>
      </w:r>
      <w:r w:rsidR="00E52EB1" w:rsidRPr="00350596">
        <w:rPr>
          <w:rFonts w:ascii="Times New Roman" w:hAnsi="Times New Roman"/>
          <w:sz w:val="28"/>
          <w:szCs w:val="28"/>
        </w:rPr>
        <w:t xml:space="preserve">сса детей: </w:t>
      </w:r>
      <w:proofErr w:type="gramStart"/>
      <w:r w:rsidR="005F1478" w:rsidRPr="00350596">
        <w:rPr>
          <w:rFonts w:ascii="Times New Roman" w:hAnsi="Times New Roman"/>
          <w:sz w:val="28"/>
          <w:szCs w:val="28"/>
        </w:rPr>
        <w:t>учебный</w:t>
      </w:r>
      <w:proofErr w:type="gramEnd"/>
      <w:r w:rsidR="005F1478" w:rsidRPr="00350596">
        <w:rPr>
          <w:rFonts w:ascii="Times New Roman" w:hAnsi="Times New Roman"/>
          <w:sz w:val="28"/>
          <w:szCs w:val="28"/>
        </w:rPr>
        <w:t>, календарные и</w:t>
      </w:r>
      <w:r w:rsidRPr="00350596">
        <w:rPr>
          <w:rFonts w:ascii="Times New Roman" w:hAnsi="Times New Roman"/>
          <w:sz w:val="28"/>
          <w:szCs w:val="28"/>
        </w:rPr>
        <w:t xml:space="preserve"> перспективные планы, которые соответствуют федеральному государственному стандарту, реализуемым программам, учебному расписанию. </w:t>
      </w: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   Дошкольное образователь</w:t>
      </w:r>
      <w:r w:rsidR="004D449D" w:rsidRPr="00350596">
        <w:rPr>
          <w:rFonts w:ascii="Times New Roman" w:hAnsi="Times New Roman" w:cs="Times New Roman"/>
          <w:sz w:val="28"/>
          <w:szCs w:val="28"/>
        </w:rPr>
        <w:t>ное учреждение сегодня – это 4</w:t>
      </w:r>
      <w:r w:rsidRPr="00350596">
        <w:rPr>
          <w:rFonts w:ascii="Times New Roman" w:hAnsi="Times New Roman" w:cs="Times New Roman"/>
          <w:sz w:val="28"/>
          <w:szCs w:val="28"/>
        </w:rPr>
        <w:t xml:space="preserve"> разновозрастных групп, </w:t>
      </w:r>
      <w:r w:rsidR="004D449D" w:rsidRPr="00350596">
        <w:rPr>
          <w:rFonts w:ascii="Times New Roman" w:hAnsi="Times New Roman" w:cs="Times New Roman"/>
          <w:sz w:val="28"/>
          <w:szCs w:val="28"/>
        </w:rPr>
        <w:t xml:space="preserve">3 </w:t>
      </w:r>
      <w:r w:rsidRPr="00350596">
        <w:rPr>
          <w:rFonts w:ascii="Times New Roman" w:hAnsi="Times New Roman" w:cs="Times New Roman"/>
          <w:sz w:val="28"/>
          <w:szCs w:val="28"/>
        </w:rPr>
        <w:t xml:space="preserve"> спальных комнат</w:t>
      </w:r>
      <w:r w:rsidR="004D449D" w:rsidRPr="00350596">
        <w:rPr>
          <w:rFonts w:ascii="Times New Roman" w:hAnsi="Times New Roman" w:cs="Times New Roman"/>
          <w:sz w:val="28"/>
          <w:szCs w:val="28"/>
        </w:rPr>
        <w:t>ы</w:t>
      </w:r>
      <w:r w:rsidRPr="00350596">
        <w:rPr>
          <w:rFonts w:ascii="Times New Roman" w:hAnsi="Times New Roman" w:cs="Times New Roman"/>
          <w:sz w:val="28"/>
          <w:szCs w:val="28"/>
        </w:rPr>
        <w:t>, музыкальны</w:t>
      </w:r>
      <w:r w:rsidR="004D449D" w:rsidRPr="00350596">
        <w:rPr>
          <w:rFonts w:ascii="Times New Roman" w:hAnsi="Times New Roman" w:cs="Times New Roman"/>
          <w:sz w:val="28"/>
          <w:szCs w:val="28"/>
        </w:rPr>
        <w:t>й зал, совмещенный с групповым помещением</w:t>
      </w:r>
      <w:r w:rsidRPr="00350596">
        <w:rPr>
          <w:rFonts w:ascii="Times New Roman" w:hAnsi="Times New Roman" w:cs="Times New Roman"/>
          <w:sz w:val="28"/>
          <w:szCs w:val="28"/>
        </w:rPr>
        <w:t xml:space="preserve">; </w:t>
      </w:r>
      <w:r w:rsidR="004D449D" w:rsidRPr="00350596"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Pr="00350596">
        <w:rPr>
          <w:rFonts w:ascii="Times New Roman" w:hAnsi="Times New Roman" w:cs="Times New Roman"/>
          <w:sz w:val="28"/>
          <w:szCs w:val="28"/>
        </w:rPr>
        <w:t>, и</w:t>
      </w:r>
      <w:r w:rsidR="004D449D" w:rsidRPr="00350596">
        <w:rPr>
          <w:rFonts w:ascii="Times New Roman" w:hAnsi="Times New Roman" w:cs="Times New Roman"/>
          <w:sz w:val="28"/>
          <w:szCs w:val="28"/>
        </w:rPr>
        <w:t>золятор, кабинет заведующей,  пищеблок</w:t>
      </w:r>
      <w:r w:rsidRPr="00350596">
        <w:rPr>
          <w:rFonts w:ascii="Times New Roman" w:hAnsi="Times New Roman" w:cs="Times New Roman"/>
          <w:sz w:val="28"/>
          <w:szCs w:val="28"/>
        </w:rPr>
        <w:t>, прачечная.</w:t>
      </w:r>
    </w:p>
    <w:p w:rsidR="00A67F9B" w:rsidRPr="00350596" w:rsidRDefault="00A67F9B" w:rsidP="00DE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1A" w:rsidRPr="00350596" w:rsidRDefault="00DE191A" w:rsidP="00DE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96">
        <w:rPr>
          <w:rFonts w:ascii="Times New Roman" w:hAnsi="Times New Roman" w:cs="Times New Roman"/>
          <w:b/>
          <w:sz w:val="28"/>
          <w:szCs w:val="28"/>
        </w:rPr>
        <w:t>Анализ кадрового обеспечения ДОУ</w:t>
      </w:r>
    </w:p>
    <w:p w:rsidR="00A67F9B" w:rsidRPr="00350596" w:rsidRDefault="00A67F9B" w:rsidP="00DE1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Детский сад полностью укомплектован педагогическими кадрами и младшим обслуживающ</w:t>
      </w:r>
      <w:r w:rsidR="004D449D" w:rsidRPr="00350596">
        <w:rPr>
          <w:rFonts w:ascii="Times New Roman" w:hAnsi="Times New Roman" w:cs="Times New Roman"/>
          <w:sz w:val="28"/>
          <w:szCs w:val="28"/>
        </w:rPr>
        <w:t>им персоналом. В ДОУ работает 9</w:t>
      </w:r>
      <w:r w:rsidRPr="00350596">
        <w:rPr>
          <w:rFonts w:ascii="Times New Roman" w:hAnsi="Times New Roman" w:cs="Times New Roman"/>
          <w:sz w:val="28"/>
          <w:szCs w:val="28"/>
        </w:rPr>
        <w:t xml:space="preserve"> педагогических работник</w:t>
      </w:r>
      <w:r w:rsidR="004D449D" w:rsidRPr="00350596">
        <w:rPr>
          <w:rFonts w:ascii="Times New Roman" w:hAnsi="Times New Roman" w:cs="Times New Roman"/>
          <w:sz w:val="28"/>
          <w:szCs w:val="28"/>
        </w:rPr>
        <w:t>ов</w:t>
      </w:r>
      <w:r w:rsidRPr="00350596">
        <w:rPr>
          <w:rFonts w:ascii="Times New Roman" w:hAnsi="Times New Roman" w:cs="Times New Roman"/>
          <w:sz w:val="28"/>
          <w:szCs w:val="28"/>
        </w:rPr>
        <w:t xml:space="preserve">. 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Конкурентоспособность и жизнеспособность ДОУ во многом зависит от уровня подготовки педагогов (методической, общей психологической, диагностической), </w:t>
      </w:r>
      <w:r w:rsidRPr="00350596">
        <w:rPr>
          <w:rFonts w:ascii="Times New Roman" w:hAnsi="Times New Roman" w:cs="Times New Roman"/>
          <w:sz w:val="28"/>
          <w:szCs w:val="28"/>
        </w:rPr>
        <w:lastRenderedPageBreak/>
        <w:t>обеспечивающего комфортное продвижение ребенка по возрастным ступеням.</w:t>
      </w:r>
    </w:p>
    <w:p w:rsidR="005C48CA" w:rsidRPr="00350596" w:rsidRDefault="005C48CA" w:rsidP="00510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96" w:rsidRDefault="00350596" w:rsidP="00510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1A" w:rsidRPr="00350596" w:rsidRDefault="00DE191A" w:rsidP="00510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96">
        <w:rPr>
          <w:rFonts w:ascii="Times New Roman" w:hAnsi="Times New Roman" w:cs="Times New Roman"/>
          <w:b/>
          <w:sz w:val="28"/>
          <w:szCs w:val="28"/>
        </w:rPr>
        <w:t>Кадровое обеспечение ДОУ:</w:t>
      </w: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сост</w:t>
      </w:r>
      <w:r w:rsidR="004D449D"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 – 9 </w:t>
      </w: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человека, из них:</w:t>
      </w:r>
    </w:p>
    <w:p w:rsidR="00DE191A" w:rsidRPr="00350596" w:rsidRDefault="00DE191A" w:rsidP="00DE1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воспитателей        –      </w:t>
      </w:r>
      <w:r w:rsidR="004D449D" w:rsidRPr="0035059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5059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</w:p>
    <w:p w:rsidR="00FB265E" w:rsidRPr="00350596" w:rsidRDefault="00FB265E" w:rsidP="004D4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91A" w:rsidRPr="003505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449D"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>1 музыкальный руководитель</w:t>
      </w:r>
      <w:r w:rsidR="00DE191A"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E191A" w:rsidRPr="0035059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4D449D" w:rsidRPr="00350596">
        <w:rPr>
          <w:rFonts w:ascii="Times New Roman" w:eastAsia="Times New Roman" w:hAnsi="Times New Roman" w:cs="Times New Roman"/>
          <w:bCs/>
          <w:sz w:val="28"/>
          <w:szCs w:val="28"/>
        </w:rPr>
        <w:t>Евсюкова</w:t>
      </w:r>
      <w:proofErr w:type="spellEnd"/>
      <w:r w:rsidR="004D449D" w:rsidRPr="0035059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Алена Александровна</w:t>
      </w:r>
    </w:p>
    <w:p w:rsidR="00FB265E" w:rsidRPr="00350596" w:rsidRDefault="00FB265E" w:rsidP="004D4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265E" w:rsidRPr="00350596" w:rsidRDefault="00FB265E" w:rsidP="004D4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265E" w:rsidRPr="00350596" w:rsidRDefault="00FB265E" w:rsidP="00FB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педагогов по уровню образования,  по стажу педагогической деятельности,  </w:t>
      </w:r>
      <w:r w:rsidRPr="00350596">
        <w:rPr>
          <w:rFonts w:ascii="Times New Roman" w:hAnsi="Times New Roman" w:cs="Times New Roman"/>
          <w:b/>
          <w:sz w:val="28"/>
          <w:szCs w:val="28"/>
        </w:rPr>
        <w:t xml:space="preserve"> расстановка педагогических кадров на 2019-2020 учебный год</w:t>
      </w:r>
    </w:p>
    <w:p w:rsidR="00FB265E" w:rsidRPr="00350596" w:rsidRDefault="00FB265E" w:rsidP="00FB2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B265E" w:rsidRPr="00350596" w:rsidRDefault="00FB265E" w:rsidP="00FB2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265E" w:rsidRPr="00FC7D2E" w:rsidRDefault="00FB265E" w:rsidP="004D4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850"/>
        <w:gridCol w:w="2127"/>
        <w:gridCol w:w="992"/>
        <w:gridCol w:w="1134"/>
        <w:gridCol w:w="1559"/>
      </w:tblGrid>
      <w:tr w:rsidR="00FB265E" w:rsidRPr="00FB265E" w:rsidTr="008745B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Должность, 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,у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чебное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заведение год окончания,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стаж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 прохождения курсов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аттест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категория</w:t>
            </w:r>
          </w:p>
        </w:tc>
      </w:tr>
      <w:tr w:rsidR="00FB265E" w:rsidRPr="00FB265E" w:rsidTr="008745B5">
        <w:trPr>
          <w:trHeight w:val="85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Запотоцкая</w:t>
            </w:r>
            <w:proofErr w:type="spellEnd"/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Светлана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Зав.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ДОУприказ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УО №35 от 25.10.2012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СОГПИ 2011, методист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учреждения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Соотв.</w:t>
            </w:r>
          </w:p>
        </w:tc>
      </w:tr>
      <w:tr w:rsidR="00FB265E" w:rsidRPr="00FB265E" w:rsidTr="008745B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Соседская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Наталья Николаевна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мл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пец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Педклассы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1984 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д/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FB265E" w:rsidRPr="00FB265E" w:rsidTr="008745B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Берко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Татьяна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ср. гр.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спец.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Педклассы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1987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д/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СОГПИ соц. Педагог2014 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FB265E" w:rsidRPr="00FB265E" w:rsidTr="008745B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Бреславец</w:t>
            </w:r>
            <w:proofErr w:type="spellEnd"/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Ирина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ст. гр.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спец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ПУ№1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1997,педаго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г-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FB265E" w:rsidRPr="00FB265E" w:rsidTr="008745B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Коломыц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Ирина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Валерьевна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мл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спец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ПУ№1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1987,воспит. д/сада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FB265E" w:rsidRPr="00FB265E" w:rsidTr="008745B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Стольникова</w:t>
            </w:r>
            <w:proofErr w:type="spellEnd"/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Наталья 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мл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ВПУ№1,воспитатель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высшее СОГПИ педагог нач.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БК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B265E" w:rsidRPr="00FB265E" w:rsidTr="008745B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Евсюкова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Алена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спец. ГБОУСПО «Владикавказский педагогический колледж РС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Алания»29.06.2012 г.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г-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психолог, СОГПИ  2015 г.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года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БК</w:t>
            </w:r>
          </w:p>
        </w:tc>
      </w:tr>
      <w:tr w:rsidR="00FB265E" w:rsidRPr="00FB265E" w:rsidTr="008745B5">
        <w:trPr>
          <w:trHeight w:val="111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Дымская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педклассы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1991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 д/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</w:tr>
      <w:tr w:rsidR="00FB265E" w:rsidRPr="00FB265E" w:rsidTr="008745B5">
        <w:trPr>
          <w:trHeight w:val="85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557929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Лариса Георгиевна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мл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ОПУ№1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spellEnd"/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/с1991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г.высшееСОГПИ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2018 педагог нач. классов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55792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579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кат.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FB265E" w:rsidRPr="00FB265E" w:rsidTr="008745B5">
        <w:trPr>
          <w:trHeight w:val="113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Кулумбегова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Анна 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ст.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Высщее</w:t>
            </w:r>
            <w:proofErr w:type="gram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,с</w:t>
            </w:r>
            <w:proofErr w:type="gram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оциальный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педагогСОГПИ</w:t>
            </w:r>
            <w:proofErr w:type="spellEnd"/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2011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дошк.2014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кат.</w:t>
            </w:r>
          </w:p>
          <w:p w:rsidR="00FB265E" w:rsidRPr="00FB265E" w:rsidRDefault="00FB265E" w:rsidP="001E0169">
            <w:pPr>
              <w:pStyle w:val="a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26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</w:tr>
    </w:tbl>
    <w:p w:rsidR="005C7267" w:rsidRDefault="005C7267" w:rsidP="00FB265E">
      <w:pPr>
        <w:pStyle w:val="31"/>
        <w:spacing w:after="0" w:line="160" w:lineRule="atLeast"/>
        <w:rPr>
          <w:b/>
          <w:sz w:val="28"/>
          <w:szCs w:val="24"/>
        </w:rPr>
      </w:pPr>
    </w:p>
    <w:p w:rsidR="005C48CA" w:rsidRDefault="005C48CA" w:rsidP="00BA3E97">
      <w:pPr>
        <w:pStyle w:val="31"/>
        <w:spacing w:after="0" w:line="160" w:lineRule="atLeast"/>
        <w:rPr>
          <w:b/>
          <w:sz w:val="28"/>
          <w:szCs w:val="24"/>
        </w:rPr>
      </w:pPr>
    </w:p>
    <w:p w:rsidR="00DE191A" w:rsidRPr="00BA3E97" w:rsidRDefault="00DE191A" w:rsidP="00DE191A">
      <w:pPr>
        <w:pStyle w:val="31"/>
        <w:spacing w:after="0" w:line="160" w:lineRule="atLeast"/>
        <w:jc w:val="center"/>
        <w:rPr>
          <w:sz w:val="32"/>
          <w:szCs w:val="32"/>
        </w:rPr>
      </w:pPr>
      <w:r w:rsidRPr="00BA3E97">
        <w:rPr>
          <w:b/>
          <w:sz w:val="32"/>
          <w:szCs w:val="32"/>
        </w:rPr>
        <w:t>3.3. Сведения о семьях воспитанников.</w:t>
      </w:r>
    </w:p>
    <w:p w:rsidR="00DE191A" w:rsidRPr="008F2246" w:rsidRDefault="00DE191A" w:rsidP="00DE191A">
      <w:pPr>
        <w:spacing w:after="0"/>
        <w:ind w:firstLine="779"/>
        <w:jc w:val="both"/>
        <w:rPr>
          <w:rFonts w:ascii="Times New Roman" w:hAnsi="Times New Roman" w:cs="Times New Roman"/>
          <w:sz w:val="28"/>
        </w:rPr>
      </w:pPr>
      <w:r w:rsidRPr="008F2246">
        <w:rPr>
          <w:rFonts w:ascii="Times New Roman" w:hAnsi="Times New Roman" w:cs="Times New Roman"/>
          <w:sz w:val="28"/>
        </w:rPr>
        <w:t xml:space="preserve">С целью осуществления индивидуального подхода в подборе методов и приемов эффективного сотрудничества с родителями в </w:t>
      </w:r>
      <w:r>
        <w:rPr>
          <w:rFonts w:ascii="Times New Roman" w:hAnsi="Times New Roman" w:cs="Times New Roman"/>
          <w:sz w:val="28"/>
        </w:rPr>
        <w:t>группах</w:t>
      </w:r>
      <w:r w:rsidRPr="008F2246">
        <w:rPr>
          <w:rFonts w:ascii="Times New Roman" w:hAnsi="Times New Roman" w:cs="Times New Roman"/>
          <w:sz w:val="28"/>
        </w:rPr>
        <w:t xml:space="preserve"> имеется социальный паспорт родителей.</w:t>
      </w:r>
    </w:p>
    <w:p w:rsidR="00DE191A" w:rsidRPr="00BA3E97" w:rsidRDefault="00DE191A" w:rsidP="00BA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</w:pPr>
      <w:r w:rsidRPr="00BA3E97"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  <w:t>Социальный статус семей воспитанников ДОУ</w:t>
      </w:r>
      <w:r w:rsidRPr="00BA3E97">
        <w:rPr>
          <w:rFonts w:ascii="Times New Roman" w:eastAsia="Times New Roman" w:hAnsi="Times New Roman" w:cs="Times New Roman"/>
          <w:color w:val="0D1216"/>
          <w:sz w:val="32"/>
          <w:szCs w:val="32"/>
        </w:rPr>
        <w:t xml:space="preserve"> </w:t>
      </w:r>
      <w:r w:rsidRPr="00BA3E97"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  <w:t>сравнительный анализ</w:t>
      </w:r>
      <w:r w:rsidR="00BA3E97"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  <w:t xml:space="preserve"> </w:t>
      </w:r>
      <w:r w:rsidR="00AD13EB" w:rsidRPr="00BA3E97"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  <w:t>за 2019 – 2020</w:t>
      </w:r>
      <w:r w:rsidRPr="00BA3E97">
        <w:rPr>
          <w:rFonts w:ascii="Times New Roman" w:hAnsi="Times New Roman" w:cs="Times New Roman"/>
          <w:sz w:val="32"/>
          <w:szCs w:val="32"/>
        </w:rPr>
        <w:t xml:space="preserve"> </w:t>
      </w:r>
      <w:r w:rsidRPr="00BA3E97">
        <w:rPr>
          <w:rFonts w:ascii="Times New Roman" w:hAnsi="Times New Roman" w:cs="Times New Roman"/>
          <w:b/>
          <w:sz w:val="32"/>
          <w:szCs w:val="32"/>
        </w:rPr>
        <w:t>учебный год</w:t>
      </w:r>
      <w:r w:rsidRPr="00BA3E97">
        <w:rPr>
          <w:rFonts w:ascii="Times New Roman" w:eastAsia="Times New Roman" w:hAnsi="Times New Roman" w:cs="Times New Roman"/>
          <w:b/>
          <w:bCs/>
          <w:color w:val="0D1216"/>
          <w:sz w:val="32"/>
          <w:szCs w:val="32"/>
        </w:rPr>
        <w:t>.</w:t>
      </w:r>
    </w:p>
    <w:p w:rsidR="00DE191A" w:rsidRPr="00FC7D2E" w:rsidRDefault="00DE191A" w:rsidP="00DE191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tbl>
      <w:tblPr>
        <w:tblStyle w:val="a3"/>
        <w:tblW w:w="10344" w:type="dxa"/>
        <w:tblInd w:w="-293" w:type="dxa"/>
        <w:tblLayout w:type="fixed"/>
        <w:tblLook w:val="04A0" w:firstRow="1" w:lastRow="0" w:firstColumn="1" w:lastColumn="0" w:noHBand="0" w:noVBand="1"/>
      </w:tblPr>
      <w:tblGrid>
        <w:gridCol w:w="921"/>
        <w:gridCol w:w="920"/>
        <w:gridCol w:w="992"/>
        <w:gridCol w:w="1275"/>
        <w:gridCol w:w="1134"/>
        <w:gridCol w:w="1417"/>
        <w:gridCol w:w="708"/>
        <w:gridCol w:w="708"/>
        <w:gridCol w:w="708"/>
        <w:gridCol w:w="905"/>
        <w:gridCol w:w="656"/>
      </w:tblGrid>
      <w:tr w:rsidR="00DE191A" w:rsidRPr="00A52534" w:rsidTr="003509F4">
        <w:trPr>
          <w:cantSplit/>
          <w:trHeight w:val="236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191A" w:rsidRPr="00A52534" w:rsidRDefault="00DE191A" w:rsidP="002879E8">
            <w:pPr>
              <w:jc w:val="both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 xml:space="preserve">   Учебный</w:t>
            </w:r>
          </w:p>
          <w:p w:rsidR="00DE191A" w:rsidRPr="00A52534" w:rsidRDefault="00DE191A" w:rsidP="002879E8">
            <w:pPr>
              <w:jc w:val="both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 xml:space="preserve">    год</w:t>
            </w:r>
          </w:p>
          <w:p w:rsidR="00DE191A" w:rsidRPr="00A52534" w:rsidRDefault="00DE191A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Количество детей</w:t>
            </w:r>
          </w:p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</w:p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 xml:space="preserve">Число </w:t>
            </w:r>
            <w:proofErr w:type="gramStart"/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полных</w:t>
            </w:r>
            <w:proofErr w:type="gramEnd"/>
          </w:p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Число неполных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Число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Семьи  с детьми       инвалидами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Опекуны</w:t>
            </w:r>
          </w:p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</w:p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</w:p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Рабочие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Служащие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Предприниматели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191A" w:rsidRPr="00A52534" w:rsidRDefault="00DE191A" w:rsidP="002879E8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</w:pPr>
            <w:r w:rsidRPr="00A52534">
              <w:rPr>
                <w:rFonts w:ascii="Times New Roman" w:eastAsia="Times New Roman" w:hAnsi="Times New Roman" w:cs="Times New Roman"/>
                <w:color w:val="0D1216"/>
                <w:sz w:val="26"/>
                <w:szCs w:val="26"/>
              </w:rPr>
              <w:t>Безработные</w:t>
            </w:r>
          </w:p>
        </w:tc>
      </w:tr>
      <w:tr w:rsidR="00DE191A" w:rsidRPr="00A52534" w:rsidTr="003509F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2018-2019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DE191A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92%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 w:rsidR="00DE191A"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DE191A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</w:t>
            </w:r>
            <w:r w:rsidR="00DE191A"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DE191A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DE191A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49%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DE191A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36%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DE191A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1A" w:rsidRPr="00A52534" w:rsidRDefault="00A52534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12</w:t>
            </w:r>
            <w:r w:rsidR="00DE191A"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%</w:t>
            </w:r>
          </w:p>
        </w:tc>
      </w:tr>
      <w:tr w:rsidR="00DE191A" w:rsidRPr="00A52534" w:rsidTr="003509F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2019-2020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D13EB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40%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52534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A" w:rsidRPr="00A52534" w:rsidRDefault="00A52534" w:rsidP="002879E8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52534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8%</w:t>
            </w:r>
          </w:p>
        </w:tc>
      </w:tr>
    </w:tbl>
    <w:p w:rsidR="00E43D9E" w:rsidRPr="00BA3E97" w:rsidRDefault="00E43D9E" w:rsidP="00DE191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43D9E" w:rsidRPr="00BA3E97" w:rsidRDefault="00B97B49" w:rsidP="00B97B49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  <w:r w:rsidRPr="00BA3E97">
        <w:rPr>
          <w:rFonts w:ascii="Times New Roman" w:hAnsi="Times New Roman" w:cs="Times New Roman"/>
          <w:b/>
          <w:color w:val="313413"/>
          <w:sz w:val="28"/>
          <w:szCs w:val="28"/>
          <w:u w:val="single"/>
        </w:rPr>
        <w:t>ВЫВОД</w:t>
      </w:r>
      <w:r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 </w:t>
      </w:r>
    </w:p>
    <w:p w:rsidR="00B97B49" w:rsidRPr="00BA3E97" w:rsidRDefault="00B97B49" w:rsidP="00B97B49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 Основную часть родителей составляют интеллигенц</w:t>
      </w:r>
      <w:r w:rsidR="00A52534" w:rsidRPr="00BA3E97">
        <w:rPr>
          <w:rFonts w:ascii="Times New Roman" w:hAnsi="Times New Roman" w:cs="Times New Roman"/>
          <w:color w:val="313413"/>
          <w:sz w:val="28"/>
          <w:szCs w:val="28"/>
        </w:rPr>
        <w:t>ия   и рабочие.</w:t>
      </w:r>
    </w:p>
    <w:p w:rsidR="00E43D9E" w:rsidRPr="00BA3E97" w:rsidRDefault="00B97B49" w:rsidP="00DE191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E97">
        <w:rPr>
          <w:rFonts w:ascii="Times New Roman" w:hAnsi="Times New Roman" w:cs="Times New Roman"/>
          <w:color w:val="313413"/>
          <w:sz w:val="28"/>
          <w:szCs w:val="28"/>
        </w:rPr>
        <w:t>Число п</w:t>
      </w:r>
      <w:r w:rsidR="00A52534" w:rsidRPr="00BA3E97">
        <w:rPr>
          <w:rFonts w:ascii="Times New Roman" w:hAnsi="Times New Roman" w:cs="Times New Roman"/>
          <w:color w:val="313413"/>
          <w:sz w:val="28"/>
          <w:szCs w:val="28"/>
        </w:rPr>
        <w:t>редпринимателей уменьшилось.</w:t>
      </w:r>
    </w:p>
    <w:p w:rsidR="00B97B49" w:rsidRPr="00BA3E97" w:rsidRDefault="00B97B49" w:rsidP="00DE191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Количество безработных родителей уменьшилось на </w:t>
      </w:r>
      <w:r w:rsidR="00A52534" w:rsidRPr="00BA3E97">
        <w:rPr>
          <w:rFonts w:ascii="Times New Roman" w:hAnsi="Times New Roman" w:cs="Times New Roman"/>
          <w:color w:val="313413"/>
          <w:sz w:val="28"/>
          <w:szCs w:val="28"/>
        </w:rPr>
        <w:t>4</w:t>
      </w:r>
      <w:r w:rsidR="00FD7CCD"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 </w:t>
      </w:r>
      <w:r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 человека</w:t>
      </w:r>
      <w:r w:rsidR="00A52534" w:rsidRPr="00BA3E97">
        <w:rPr>
          <w:rFonts w:ascii="Times New Roman" w:hAnsi="Times New Roman" w:cs="Times New Roman"/>
          <w:color w:val="313413"/>
          <w:sz w:val="28"/>
          <w:szCs w:val="28"/>
        </w:rPr>
        <w:t>.</w:t>
      </w:r>
    </w:p>
    <w:p w:rsidR="00121BDA" w:rsidRPr="00BA3E97" w:rsidRDefault="00121BDA" w:rsidP="00DE191A">
      <w:pPr>
        <w:spacing w:after="0" w:line="240" w:lineRule="auto"/>
        <w:jc w:val="both"/>
        <w:rPr>
          <w:rFonts w:ascii="Times New Roman" w:hAnsi="Times New Roman" w:cs="Times New Roman"/>
          <w:color w:val="313413"/>
          <w:sz w:val="28"/>
          <w:szCs w:val="28"/>
        </w:rPr>
      </w:pPr>
      <w:r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Задача педагогов целенаправленно доводить до каждого родителя содержание ФГОС </w:t>
      </w:r>
      <w:proofErr w:type="gramStart"/>
      <w:r w:rsidRPr="00BA3E97">
        <w:rPr>
          <w:rFonts w:ascii="Times New Roman" w:hAnsi="Times New Roman" w:cs="Times New Roman"/>
          <w:color w:val="313413"/>
          <w:sz w:val="28"/>
          <w:szCs w:val="28"/>
        </w:rPr>
        <w:t>ДО</w:t>
      </w:r>
      <w:proofErr w:type="gramEnd"/>
      <w:r w:rsidRPr="00BA3E97">
        <w:rPr>
          <w:rFonts w:ascii="Times New Roman" w:hAnsi="Times New Roman" w:cs="Times New Roman"/>
          <w:color w:val="313413"/>
          <w:sz w:val="28"/>
          <w:szCs w:val="28"/>
        </w:rPr>
        <w:t>. Семья является важнейшим элементом социальной ситуации развития</w:t>
      </w:r>
      <w:r w:rsidR="00F17D16"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.  В </w:t>
      </w:r>
      <w:r w:rsidRPr="00BA3E97">
        <w:rPr>
          <w:rFonts w:ascii="Times New Roman" w:hAnsi="Times New Roman" w:cs="Times New Roman"/>
          <w:color w:val="313413"/>
          <w:sz w:val="28"/>
          <w:szCs w:val="28"/>
        </w:rPr>
        <w:t>ней социализация ребёнка</w:t>
      </w:r>
      <w:r w:rsidR="00A52534" w:rsidRPr="00BA3E97">
        <w:rPr>
          <w:rFonts w:ascii="Times New Roman" w:hAnsi="Times New Roman" w:cs="Times New Roman"/>
          <w:color w:val="313413"/>
          <w:sz w:val="28"/>
          <w:szCs w:val="28"/>
        </w:rPr>
        <w:t xml:space="preserve"> </w:t>
      </w:r>
      <w:r w:rsidRPr="00BA3E97">
        <w:rPr>
          <w:rFonts w:ascii="Times New Roman" w:hAnsi="Times New Roman" w:cs="Times New Roman"/>
          <w:color w:val="313413"/>
          <w:sz w:val="28"/>
          <w:szCs w:val="28"/>
        </w:rPr>
        <w:t>происходит наиболее естественно и безболезненно, осн</w:t>
      </w:r>
      <w:r w:rsidR="00E528E6" w:rsidRPr="00BA3E97">
        <w:rPr>
          <w:rFonts w:ascii="Times New Roman" w:hAnsi="Times New Roman" w:cs="Times New Roman"/>
          <w:color w:val="313413"/>
          <w:sz w:val="28"/>
          <w:szCs w:val="28"/>
        </w:rPr>
        <w:t>овной её механизм – воспитание.</w:t>
      </w:r>
    </w:p>
    <w:p w:rsidR="00DE191A" w:rsidRPr="00E528E6" w:rsidRDefault="00DE191A" w:rsidP="00DE191A">
      <w:pPr>
        <w:spacing w:after="0" w:line="240" w:lineRule="auto"/>
        <w:jc w:val="both"/>
        <w:rPr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 xml:space="preserve"> Формирование из педагогов и родителей коллектива единомышленников с общими целями и взглядами на воспитание детей, единой системой воспитания в детском саду и дома – важная задача коллектива МБДОУ, т.к. такие взаимоотношения благоприятно повлияют на уровень развития, воспитанности и образованности наших воспитанников, что соответствует</w:t>
      </w:r>
      <w:r w:rsidRPr="00E528E6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CC7A7F">
        <w:rPr>
          <w:rFonts w:ascii="Times New Roman" w:hAnsi="Times New Roman" w:cs="Times New Roman"/>
          <w:sz w:val="26"/>
          <w:szCs w:val="26"/>
        </w:rPr>
        <w:t xml:space="preserve"> </w:t>
      </w:r>
      <w:r w:rsidRPr="00E528E6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стандартам дошкольного образования. </w:t>
      </w:r>
    </w:p>
    <w:p w:rsidR="00DE191A" w:rsidRPr="00FC7D2E" w:rsidRDefault="00DE191A" w:rsidP="005109A7">
      <w:pPr>
        <w:tabs>
          <w:tab w:val="left" w:pos="-142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CC7A7F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ab/>
      </w:r>
    </w:p>
    <w:p w:rsidR="00DE191A" w:rsidRPr="00BA3E97" w:rsidRDefault="00DE191A" w:rsidP="005109A7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A3E9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Особенности образовательного процесса</w:t>
      </w:r>
      <w:r w:rsidRPr="00BA3E9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DE191A" w:rsidRPr="00BA3E97" w:rsidRDefault="00DE191A" w:rsidP="00DE1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 xml:space="preserve">  Образовател</w:t>
      </w:r>
      <w:r w:rsidR="00E528E6" w:rsidRPr="00BA3E97">
        <w:rPr>
          <w:rFonts w:ascii="Times New Roman" w:hAnsi="Times New Roman" w:cs="Times New Roman"/>
          <w:sz w:val="28"/>
          <w:szCs w:val="28"/>
        </w:rPr>
        <w:t>ьная деятельность в МБДОУ в 2018</w:t>
      </w:r>
      <w:r w:rsidRPr="00BA3E97">
        <w:rPr>
          <w:rFonts w:ascii="Times New Roman" w:hAnsi="Times New Roman" w:cs="Times New Roman"/>
          <w:sz w:val="28"/>
          <w:szCs w:val="28"/>
        </w:rPr>
        <w:t xml:space="preserve"> - </w:t>
      </w:r>
      <w:r w:rsidR="00E528E6" w:rsidRPr="00BA3E97">
        <w:rPr>
          <w:rFonts w:ascii="Times New Roman" w:hAnsi="Times New Roman" w:cs="Times New Roman"/>
          <w:sz w:val="28"/>
          <w:szCs w:val="28"/>
        </w:rPr>
        <w:t>2019</w:t>
      </w:r>
      <w:r w:rsidRPr="00BA3E97">
        <w:rPr>
          <w:rFonts w:ascii="Times New Roman" w:hAnsi="Times New Roman" w:cs="Times New Roman"/>
          <w:sz w:val="28"/>
          <w:szCs w:val="28"/>
        </w:rPr>
        <w:t xml:space="preserve"> учебном году  осуществлялась по Основной общеобразовательной программе ДОУ, разработанной с учетом программы «От рождения до школы» под редакцией Н.Е. </w:t>
      </w:r>
      <w:proofErr w:type="spellStart"/>
      <w:r w:rsidRPr="00BA3E9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A3E97">
        <w:rPr>
          <w:rFonts w:ascii="Times New Roman" w:hAnsi="Times New Roman" w:cs="Times New Roman"/>
          <w:sz w:val="28"/>
          <w:szCs w:val="28"/>
        </w:rPr>
        <w:t xml:space="preserve">, Т.С. Комаровой,  М.А. Васильевой и составленная на основе Федеральных Государственных образовательных стандартов (ФГОС ДО). </w:t>
      </w:r>
      <w:proofErr w:type="gramStart"/>
      <w:r w:rsidRPr="00BA3E97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организованного образовательного процесса для детей раннего и дошкольного возраста и направлена на формирование общей культуры, развитие физических, интеллектуальных и личностных компетенций, формирование предпосылок учебной деятельности, обеспечивающих социальную успешность, сохранение и укрепление здоровья детей раннего и дошкольного возраста. </w:t>
      </w:r>
      <w:proofErr w:type="gramEnd"/>
    </w:p>
    <w:p w:rsidR="00DE191A" w:rsidRPr="00BA3E97" w:rsidRDefault="00DE191A" w:rsidP="00DE1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91A" w:rsidRPr="00BA3E97" w:rsidRDefault="00FD7CCD" w:rsidP="00DE19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E97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DE191A" w:rsidRPr="00BA3E97">
        <w:rPr>
          <w:rFonts w:ascii="Times New Roman" w:hAnsi="Times New Roman" w:cs="Times New Roman"/>
          <w:sz w:val="28"/>
          <w:szCs w:val="28"/>
        </w:rPr>
        <w:t xml:space="preserve"> ООП ДО в ДОУ реализовывались парциальные программы:</w:t>
      </w:r>
      <w:proofErr w:type="gramEnd"/>
    </w:p>
    <w:p w:rsidR="00DE191A" w:rsidRPr="00BA3E97" w:rsidRDefault="00DE191A" w:rsidP="00DE191A">
      <w:pPr>
        <w:pStyle w:val="text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A3E97">
        <w:rPr>
          <w:sz w:val="28"/>
          <w:szCs w:val="28"/>
        </w:rPr>
        <w:t>Программа  экологического воспитания «Мой край – моя святыня» -</w:t>
      </w:r>
    </w:p>
    <w:p w:rsidR="00DD685D" w:rsidRPr="00BA3E97" w:rsidRDefault="00DE191A" w:rsidP="00DE191A">
      <w:pPr>
        <w:pStyle w:val="text"/>
        <w:spacing w:before="0" w:beforeAutospacing="0" w:after="0" w:afterAutospacing="0"/>
        <w:ind w:firstLine="0"/>
        <w:rPr>
          <w:sz w:val="28"/>
          <w:szCs w:val="28"/>
        </w:rPr>
      </w:pPr>
      <w:r w:rsidRPr="00BA3E97">
        <w:rPr>
          <w:sz w:val="28"/>
          <w:szCs w:val="28"/>
        </w:rPr>
        <w:t>Л.А. Бобылева,  А.В. Султанова.</w:t>
      </w:r>
    </w:p>
    <w:p w:rsidR="00DE191A" w:rsidRPr="00BA3E97" w:rsidRDefault="00DE191A" w:rsidP="00DE191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«Безопасность»  «</w:t>
      </w:r>
      <w:r w:rsidRPr="00BA3E97">
        <w:rPr>
          <w:rFonts w:ascii="Times New Roman" w:hAnsi="Times New Roman" w:cs="Times New Roman"/>
          <w:sz w:val="28"/>
          <w:szCs w:val="28"/>
        </w:rPr>
        <w:t xml:space="preserve">Программа для дошкольных образовательных учреждений»   Н.Н. Авдеева, O.JI. Князева Р.Б. </w:t>
      </w:r>
      <w:proofErr w:type="spellStart"/>
      <w:r w:rsidRPr="00BA3E9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A3E97">
        <w:rPr>
          <w:rFonts w:ascii="Times New Roman" w:hAnsi="Times New Roman" w:cs="Times New Roman"/>
          <w:sz w:val="28"/>
          <w:szCs w:val="28"/>
        </w:rPr>
        <w:t>. М.: ACT, 1998 г.</w:t>
      </w:r>
      <w:r w:rsidR="004D7F20">
        <w:rPr>
          <w:rFonts w:ascii="Times New Roman" w:hAnsi="Times New Roman" w:cs="Times New Roman"/>
          <w:sz w:val="28"/>
          <w:szCs w:val="28"/>
        </w:rPr>
        <w:t>;</w:t>
      </w:r>
    </w:p>
    <w:p w:rsidR="00DE191A" w:rsidRPr="00BA3E97" w:rsidRDefault="00DE191A" w:rsidP="00DE191A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Программы « Физическое воспитание в детском саду по всем возрастам» </w:t>
      </w:r>
    </w:p>
    <w:p w:rsidR="00DE191A" w:rsidRPr="00BA3E97" w:rsidRDefault="00DE191A" w:rsidP="00DE191A">
      <w:pPr>
        <w:pStyle w:val="a4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Л.И. </w:t>
      </w:r>
      <w:proofErr w:type="spellStart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Пензулаева</w:t>
      </w:r>
      <w:proofErr w:type="spellEnd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  <w:r w:rsidRPr="00BA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1A" w:rsidRPr="00BA3E97" w:rsidRDefault="00DE191A" w:rsidP="00DE191A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 Оздоровительная гимнастика для детей 3-7 лет» - Л.И. </w:t>
      </w:r>
      <w:proofErr w:type="spellStart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Пензулаева</w:t>
      </w:r>
      <w:proofErr w:type="spellEnd"/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E191A" w:rsidRPr="00BA3E97" w:rsidRDefault="00DE191A" w:rsidP="00DE191A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D40C4">
        <w:rPr>
          <w:rFonts w:ascii="Times New Roman" w:hAnsi="Times New Roman" w:cs="Times New Roman"/>
          <w:sz w:val="28"/>
          <w:szCs w:val="28"/>
        </w:rPr>
        <w:t>«Обучение осетинскому языку как второму»</w:t>
      </w:r>
      <w:r w:rsidRPr="00BA3E97">
        <w:rPr>
          <w:rFonts w:ascii="Times New Roman" w:hAnsi="Times New Roman" w:cs="Times New Roman"/>
          <w:sz w:val="28"/>
          <w:szCs w:val="28"/>
        </w:rPr>
        <w:t xml:space="preserve"> (для детей, </w:t>
      </w:r>
      <w:r w:rsidR="001D40C4">
        <w:rPr>
          <w:rFonts w:ascii="Times New Roman" w:hAnsi="Times New Roman" w:cs="Times New Roman"/>
          <w:sz w:val="28"/>
          <w:szCs w:val="28"/>
        </w:rPr>
        <w:t xml:space="preserve">не </w:t>
      </w:r>
      <w:r w:rsidRPr="00BA3E97">
        <w:rPr>
          <w:rFonts w:ascii="Times New Roman" w:hAnsi="Times New Roman" w:cs="Times New Roman"/>
          <w:sz w:val="28"/>
          <w:szCs w:val="28"/>
        </w:rPr>
        <w:t>владеющих родным языком)</w:t>
      </w:r>
      <w:r w:rsidRPr="00BA3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0C4">
        <w:rPr>
          <w:rFonts w:ascii="Times New Roman" w:hAnsi="Times New Roman" w:cs="Times New Roman"/>
          <w:i/>
          <w:sz w:val="28"/>
          <w:szCs w:val="28"/>
        </w:rPr>
        <w:t>–</w:t>
      </w:r>
      <w:r w:rsidRPr="00BA3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0C4">
        <w:rPr>
          <w:rFonts w:ascii="Times New Roman" w:hAnsi="Times New Roman" w:cs="Times New Roman"/>
          <w:sz w:val="28"/>
          <w:szCs w:val="28"/>
        </w:rPr>
        <w:t>Джимиева К. Т.</w:t>
      </w:r>
    </w:p>
    <w:p w:rsidR="00DE191A" w:rsidRPr="00BA3E97" w:rsidRDefault="00DE191A" w:rsidP="00DE191A">
      <w:pPr>
        <w:pStyle w:val="a4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191A" w:rsidRPr="00BA3E97" w:rsidRDefault="00DE191A" w:rsidP="00DE1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по программе национальной направленности проводятся  3 раза в неделю с детьми младших, средних и старших групп. </w:t>
      </w:r>
    </w:p>
    <w:p w:rsidR="00DE191A" w:rsidRPr="00BA3E97" w:rsidRDefault="00DE191A" w:rsidP="00DE191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B0F13"/>
          <w:sz w:val="28"/>
          <w:szCs w:val="28"/>
        </w:rPr>
      </w:pPr>
    </w:p>
    <w:p w:rsidR="00DE191A" w:rsidRPr="00BA3E97" w:rsidRDefault="00DE191A" w:rsidP="00DE191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A3E97">
        <w:rPr>
          <w:rFonts w:ascii="Times New Roman" w:eastAsia="Times New Roman" w:hAnsi="Times New Roman" w:cs="Times New Roman"/>
          <w:color w:val="0B0F13"/>
          <w:sz w:val="28"/>
          <w:szCs w:val="28"/>
        </w:rPr>
        <w:t>Все программы, реализуемые в Учреждении, направлены на всестороннее формирование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школе.</w:t>
      </w:r>
      <w:r w:rsidRPr="00BA3E9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DE191A" w:rsidRPr="00BA3E97" w:rsidRDefault="00DE191A" w:rsidP="00DE1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>Основной целью деятельности ДОУ является оптимизация педагогического процесса в ДОУ для повышения качества дошкольного образования. В основе работы ДОУ лежит взаимодействие педагогического персонала, администрации и родителей (законных представителей).</w:t>
      </w:r>
    </w:p>
    <w:p w:rsidR="00DE191A" w:rsidRDefault="00DE191A" w:rsidP="005109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798E" w:rsidRPr="00BA3E97" w:rsidRDefault="0000798E" w:rsidP="00EC27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E97">
        <w:rPr>
          <w:rFonts w:ascii="Times New Roman" w:hAnsi="Times New Roman" w:cs="Times New Roman"/>
          <w:b/>
          <w:sz w:val="32"/>
          <w:szCs w:val="32"/>
        </w:rPr>
        <w:t>Анализ выполнения годовых задач и проведенной работы</w:t>
      </w:r>
    </w:p>
    <w:p w:rsidR="0000798E" w:rsidRPr="00BA3E97" w:rsidRDefault="0000798E" w:rsidP="00EC2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98E" w:rsidRPr="00BA3E97" w:rsidRDefault="00E528E6" w:rsidP="00EC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>В 2018-2019</w:t>
      </w:r>
      <w:r w:rsidR="0000798E" w:rsidRPr="00BA3E97">
        <w:rPr>
          <w:rFonts w:ascii="Times New Roman" w:hAnsi="Times New Roman" w:cs="Times New Roman"/>
          <w:sz w:val="28"/>
          <w:szCs w:val="28"/>
        </w:rPr>
        <w:t xml:space="preserve"> учебном году педагогический коллектив ставил перед собой следующие годовые задачи:</w:t>
      </w:r>
    </w:p>
    <w:p w:rsidR="001E0169" w:rsidRPr="001E0169" w:rsidRDefault="001E0169" w:rsidP="001E0169">
      <w:pPr>
        <w:spacing w:after="120"/>
        <w:rPr>
          <w:rStyle w:val="af3"/>
          <w:rFonts w:ascii="Times New Roman" w:hAnsi="Times New Roman" w:cs="Times New Roman"/>
          <w:sz w:val="28"/>
          <w:szCs w:val="28"/>
        </w:rPr>
      </w:pPr>
      <w:r w:rsidRPr="001E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Продолжить работу по обеспечению гармоничного физического и психологического здоровья детей путем внедрения </w:t>
      </w:r>
      <w:proofErr w:type="spellStart"/>
      <w:r w:rsidRPr="001E016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1E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и совершенствования новой предметно-развивающей среды ДОУ.</w:t>
      </w:r>
      <w:r w:rsidRPr="001E0169">
        <w:rPr>
          <w:rFonts w:ascii="Times New Roman" w:hAnsi="Times New Roman" w:cs="Times New Roman"/>
          <w:sz w:val="28"/>
          <w:szCs w:val="28"/>
        </w:rPr>
        <w:br/>
      </w:r>
      <w:r w:rsidRPr="001E01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Повысить уровень педагогической компетентности педагогов в работе по экологическому воспитанию детей дошкольного возраста.</w:t>
      </w:r>
    </w:p>
    <w:p w:rsidR="00BF0EEB" w:rsidRDefault="00BF0EEB" w:rsidP="00EC27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8E" w:rsidRPr="00681BCA" w:rsidRDefault="0026025D" w:rsidP="00EC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BCA">
        <w:rPr>
          <w:rFonts w:ascii="Times New Roman" w:hAnsi="Times New Roman" w:cs="Times New Roman"/>
          <w:sz w:val="28"/>
          <w:szCs w:val="28"/>
        </w:rPr>
        <w:t>Для реализации годовых задач, коллектив ДОУ проводил целенаправленную и систематическую работу в течение всего учебного года.</w:t>
      </w:r>
    </w:p>
    <w:p w:rsidR="00820B72" w:rsidRPr="00681BCA" w:rsidRDefault="00820B72" w:rsidP="00820B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BCA">
        <w:rPr>
          <w:rFonts w:ascii="Times New Roman" w:hAnsi="Times New Roman" w:cs="Times New Roman"/>
          <w:sz w:val="28"/>
          <w:szCs w:val="28"/>
        </w:rPr>
        <w:t>Активизации деятельности педагогического коллектива, повышению уровня профессиональной компетентности и</w:t>
      </w:r>
      <w:r w:rsidRPr="00681B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качества образовательной деятельности</w:t>
      </w:r>
      <w:r w:rsidRPr="00681BCA">
        <w:rPr>
          <w:rFonts w:ascii="Times New Roman" w:hAnsi="Times New Roman" w:cs="Times New Roman"/>
          <w:sz w:val="28"/>
          <w:szCs w:val="28"/>
        </w:rPr>
        <w:t xml:space="preserve"> способствовала методическая работа.   </w:t>
      </w:r>
    </w:p>
    <w:p w:rsidR="0000798E" w:rsidRPr="00681BCA" w:rsidRDefault="0000798E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1B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Тематика мероприятий определялась с учетом запросов педагогического коллектива и была связана с </w:t>
      </w:r>
      <w:r w:rsidR="00FC0567" w:rsidRPr="00681B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годовыми </w:t>
      </w:r>
      <w:r w:rsidRPr="00681B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задачами </w:t>
      </w:r>
      <w:r w:rsidR="00FC0567" w:rsidRPr="00681BC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ДОУ.</w:t>
      </w:r>
    </w:p>
    <w:p w:rsidR="0000798E" w:rsidRPr="00681BCA" w:rsidRDefault="0000798E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681BCA">
        <w:rPr>
          <w:rFonts w:ascii="Times New Roman" w:hAnsi="Times New Roman" w:cs="Times New Roman"/>
          <w:sz w:val="28"/>
          <w:szCs w:val="28"/>
        </w:rPr>
        <w:t>Педагоги регулярно принимал</w:t>
      </w:r>
      <w:r w:rsidR="00FC0567" w:rsidRPr="00681BCA">
        <w:rPr>
          <w:rFonts w:ascii="Times New Roman" w:hAnsi="Times New Roman" w:cs="Times New Roman"/>
          <w:sz w:val="28"/>
          <w:szCs w:val="28"/>
        </w:rPr>
        <w:t xml:space="preserve">и участие в методической работе: </w:t>
      </w:r>
      <w:r w:rsidRPr="00681BCA">
        <w:rPr>
          <w:rFonts w:ascii="Times New Roman" w:hAnsi="Times New Roman" w:cs="Times New Roman"/>
          <w:sz w:val="28"/>
          <w:szCs w:val="28"/>
        </w:rPr>
        <w:t>семинарах, педагогических советах, консультациях</w:t>
      </w:r>
      <w:r w:rsidRPr="00681BC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0798E" w:rsidRPr="00350596" w:rsidRDefault="0000798E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1B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1BCA">
        <w:rPr>
          <w:rFonts w:ascii="Times New Roman" w:hAnsi="Times New Roman" w:cs="Times New Roman"/>
          <w:sz w:val="28"/>
          <w:szCs w:val="28"/>
        </w:rPr>
        <w:t>Для решения годовых задач были намечены и проведены 4 педагогических советов.</w:t>
      </w:r>
      <w:r w:rsidRPr="00FC7D2E">
        <w:rPr>
          <w:rFonts w:ascii="Times New Roman" w:hAnsi="Times New Roman" w:cs="Times New Roman"/>
          <w:sz w:val="26"/>
          <w:szCs w:val="26"/>
        </w:rPr>
        <w:t xml:space="preserve"> </w:t>
      </w:r>
      <w:r w:rsidRPr="00350596">
        <w:rPr>
          <w:rFonts w:ascii="Times New Roman" w:hAnsi="Times New Roman" w:cs="Times New Roman"/>
          <w:sz w:val="28"/>
          <w:szCs w:val="28"/>
        </w:rPr>
        <w:t>Все они прошли с участием всех педагогов, имели х</w:t>
      </w:r>
      <w:r w:rsidR="005109A7" w:rsidRPr="00350596">
        <w:rPr>
          <w:rFonts w:ascii="Times New Roman" w:hAnsi="Times New Roman" w:cs="Times New Roman"/>
          <w:sz w:val="28"/>
          <w:szCs w:val="28"/>
        </w:rPr>
        <w:t>орошие практические результаты.</w:t>
      </w:r>
    </w:p>
    <w:p w:rsidR="005109A7" w:rsidRPr="00FC7D2E" w:rsidRDefault="005109A7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00798E" w:rsidRPr="00350596" w:rsidRDefault="0000798E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Первый  педагогический совет – установочный</w:t>
      </w:r>
      <w:r w:rsidR="00681BCA" w:rsidRPr="00350596">
        <w:rPr>
          <w:rFonts w:ascii="Times New Roman" w:hAnsi="Times New Roman" w:cs="Times New Roman"/>
          <w:sz w:val="28"/>
          <w:szCs w:val="28"/>
        </w:rPr>
        <w:t>: «Стратегия развития образовательной системы ДОУ на 2018-2019 учебный год »</w:t>
      </w:r>
    </w:p>
    <w:p w:rsidR="0026025D" w:rsidRPr="00350596" w:rsidRDefault="008B6A7A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Был принят годовой план работы, </w:t>
      </w:r>
      <w:r w:rsidR="0026025D" w:rsidRPr="00350596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350596">
        <w:rPr>
          <w:rFonts w:ascii="Times New Roman" w:hAnsi="Times New Roman" w:cs="Times New Roman"/>
          <w:sz w:val="28"/>
          <w:szCs w:val="28"/>
        </w:rPr>
        <w:t>план</w:t>
      </w:r>
      <w:r w:rsidR="0026025D" w:rsidRPr="00350596">
        <w:rPr>
          <w:rFonts w:ascii="Times New Roman" w:hAnsi="Times New Roman" w:cs="Times New Roman"/>
          <w:sz w:val="28"/>
          <w:szCs w:val="28"/>
        </w:rPr>
        <w:t xml:space="preserve">, годовой календарный график, </w:t>
      </w:r>
      <w:r w:rsidRPr="00350596">
        <w:rPr>
          <w:rFonts w:ascii="Times New Roman" w:hAnsi="Times New Roman" w:cs="Times New Roman"/>
          <w:sz w:val="28"/>
          <w:szCs w:val="28"/>
        </w:rPr>
        <w:t xml:space="preserve">рабочие программы групп, </w:t>
      </w:r>
      <w:r w:rsidR="0026025D" w:rsidRPr="00350596">
        <w:rPr>
          <w:rFonts w:ascii="Times New Roman" w:hAnsi="Times New Roman" w:cs="Times New Roman"/>
          <w:sz w:val="28"/>
          <w:szCs w:val="28"/>
        </w:rPr>
        <w:t>график повышения квалификации педагогических работников, график аттестации педагогов</w:t>
      </w:r>
      <w:r w:rsidRPr="00350596">
        <w:rPr>
          <w:rFonts w:ascii="Times New Roman" w:hAnsi="Times New Roman" w:cs="Times New Roman"/>
          <w:sz w:val="28"/>
          <w:szCs w:val="28"/>
        </w:rPr>
        <w:t xml:space="preserve">  и т. д.</w:t>
      </w:r>
    </w:p>
    <w:p w:rsidR="0026025D" w:rsidRPr="00350596" w:rsidRDefault="0026025D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0798E" w:rsidRPr="00350596" w:rsidRDefault="0000798E" w:rsidP="00EC27C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50596">
        <w:rPr>
          <w:rFonts w:ascii="Times New Roman" w:hAnsi="Times New Roman" w:cs="Times New Roman"/>
          <w:sz w:val="28"/>
          <w:szCs w:val="28"/>
        </w:rPr>
        <w:t>Второ</w:t>
      </w:r>
      <w:proofErr w:type="gramStart"/>
      <w:r w:rsidRPr="0035059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50596">
        <w:rPr>
          <w:rFonts w:ascii="Times New Roman" w:hAnsi="Times New Roman" w:cs="Times New Roman"/>
          <w:sz w:val="28"/>
          <w:szCs w:val="28"/>
        </w:rPr>
        <w:t xml:space="preserve"> </w:t>
      </w:r>
      <w:r w:rsidR="00253F11" w:rsidRPr="00350596">
        <w:rPr>
          <w:rFonts w:ascii="Times New Roman" w:hAnsi="Times New Roman" w:cs="Times New Roman"/>
          <w:sz w:val="28"/>
          <w:szCs w:val="28"/>
        </w:rPr>
        <w:t xml:space="preserve"> </w:t>
      </w:r>
      <w:r w:rsidR="00253F11" w:rsidRPr="003505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«Роль ДОУ в сохранении психического и физического здоровья детей»</w:t>
      </w:r>
    </w:p>
    <w:p w:rsidR="00EC27C0" w:rsidRPr="00350596" w:rsidRDefault="0000798E" w:rsidP="00EC27C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 педагогического </w:t>
      </w:r>
      <w:r w:rsidR="00642F45" w:rsidRPr="00350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состояла из информационного </w:t>
      </w:r>
      <w:r w:rsidR="000F72D3" w:rsidRPr="00350596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 заведующей</w:t>
      </w:r>
      <w:r w:rsidR="00A51FA3" w:rsidRPr="00350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72D3" w:rsidRPr="00350596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="00A84DC9" w:rsidRPr="00350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0F72D3" w:rsidRPr="0035059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Психическое и физическое здоровье детей»</w:t>
      </w:r>
      <w:r w:rsidR="00E85334" w:rsidRPr="0035059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</w:t>
      </w:r>
      <w:r w:rsidR="00D813F0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Презентация  листка  </w:t>
      </w:r>
      <w:r w:rsidR="00E85334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здоровья</w:t>
      </w:r>
      <w:r w:rsidR="0037473E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«Здоровая </w:t>
      </w:r>
      <w:proofErr w:type="spellStart"/>
      <w:r w:rsidR="0037473E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семьЯ</w:t>
      </w:r>
      <w:proofErr w:type="spellEnd"/>
      <w:r w:rsidR="0037473E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2E2556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представленная воспитателем </w:t>
      </w:r>
      <w:proofErr w:type="spellStart"/>
      <w:r w:rsidR="002E2556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Коломыц</w:t>
      </w:r>
      <w:proofErr w:type="spellEnd"/>
      <w:r w:rsidR="002E2556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И.В. вызвала бурное обсуждение среди педагогов</w:t>
      </w:r>
      <w:r w:rsidR="00A84DC9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решение продолжать предложенные идеи по оздоровлению детей, обращая внимание на совместную работу с родителями</w:t>
      </w:r>
      <w:r w:rsidR="002E2556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7473E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2556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Старшая медсестра</w:t>
      </w:r>
      <w:r w:rsidR="003B35A1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6382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Лазурко</w:t>
      </w:r>
      <w:proofErr w:type="spellEnd"/>
      <w:r w:rsidR="00B36382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Марин</w:t>
      </w:r>
      <w:r w:rsidR="00C42642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Васильевна </w:t>
      </w:r>
      <w:r w:rsidR="002E2556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473E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обратил</w:t>
      </w:r>
      <w:r w:rsidR="002E2556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E85334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вним</w:t>
      </w:r>
      <w:r w:rsidR="003A1839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ание на хорошую работу всего коллектива по оздоровлению детей. Результатом чего </w:t>
      </w:r>
      <w:r w:rsidR="00D813F0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стала высокая посещаемость</w:t>
      </w:r>
      <w:r w:rsidR="003A1839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Дни здоровья, оздоровительная гимнастика, закаливающие процедуры, консультации для родителей, </w:t>
      </w:r>
      <w:r w:rsidR="00D813F0" w:rsidRPr="0035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эффективная работа по развитию у детей двигательной активности.</w:t>
      </w:r>
    </w:p>
    <w:p w:rsidR="0000798E" w:rsidRPr="00350596" w:rsidRDefault="00D813F0" w:rsidP="00EC2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0596">
        <w:rPr>
          <w:rFonts w:ascii="Times New Roman" w:hAnsi="Times New Roman" w:cs="Times New Roman"/>
          <w:color w:val="000000"/>
          <w:sz w:val="28"/>
          <w:szCs w:val="28"/>
        </w:rPr>
        <w:t xml:space="preserve">На третьем  педагогическом </w:t>
      </w:r>
      <w:r w:rsidR="0000798E" w:rsidRPr="00350596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Pr="003505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0798E" w:rsidRPr="00350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E91" w:rsidRPr="00350596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рассматривалась </w:t>
      </w:r>
      <w:proofErr w:type="gramStart"/>
      <w:r w:rsidR="00812E91" w:rsidRPr="00350596">
        <w:rPr>
          <w:rFonts w:ascii="Times New Roman" w:hAnsi="Times New Roman" w:cs="Times New Roman"/>
          <w:color w:val="000000"/>
          <w:sz w:val="28"/>
          <w:szCs w:val="28"/>
        </w:rPr>
        <w:t>тема</w:t>
      </w:r>
      <w:proofErr w:type="gramEnd"/>
      <w:r w:rsidR="00812E91" w:rsidRPr="00350596">
        <w:rPr>
          <w:rFonts w:ascii="Times New Roman" w:hAnsi="Times New Roman" w:cs="Times New Roman"/>
          <w:color w:val="000000"/>
          <w:sz w:val="28"/>
          <w:szCs w:val="28"/>
        </w:rPr>
        <w:t xml:space="preserve"> касающаяся основной годовой задачи о повышении уровня педагогической компетентности педагогов в работе</w:t>
      </w:r>
      <w:r w:rsidR="0000798E" w:rsidRPr="003505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0798E" w:rsidRPr="003505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Выявление мастерства педагогов в</w:t>
      </w:r>
      <w:r w:rsidR="00720D43" w:rsidRPr="003505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этой области проходило в форме</w:t>
      </w:r>
      <w:r w:rsidR="0000798E" w:rsidRPr="00350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00798E" w:rsidRPr="0035059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дискуссии</w:t>
      </w:r>
      <w:r w:rsidR="0000798E" w:rsidRPr="0035059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2E2556" w:rsidRPr="0035059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«Что мы знаем об экологии»</w:t>
      </w:r>
      <w:r w:rsidR="00720D43" w:rsidRPr="0035059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. </w:t>
      </w:r>
      <w:r w:rsidR="002E2556" w:rsidRPr="00350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Своим опытом работы поделилась воспитатель </w:t>
      </w:r>
      <w:proofErr w:type="spellStart"/>
      <w:r w:rsidR="002E2556" w:rsidRPr="00350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Бреславец</w:t>
      </w:r>
      <w:proofErr w:type="spellEnd"/>
      <w:r w:rsidR="002E2556" w:rsidRPr="00350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И. В.</w:t>
      </w:r>
      <w:r w:rsidR="00720D43" w:rsidRPr="00350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Беседа на тему «Взаимодействие ДОУ и семьи по вопросам экологического воспитания»</w:t>
      </w:r>
      <w:r w:rsidR="00720D43" w:rsidRPr="00350596">
        <w:rPr>
          <w:rFonts w:ascii="Times New Roman" w:hAnsi="Times New Roman" w:cs="Times New Roman"/>
          <w:sz w:val="28"/>
          <w:szCs w:val="28"/>
        </w:rPr>
        <w:t xml:space="preserve"> достаточно широко </w:t>
      </w:r>
      <w:proofErr w:type="gramStart"/>
      <w:r w:rsidR="00720D43" w:rsidRPr="00350596">
        <w:rPr>
          <w:rFonts w:ascii="Times New Roman" w:hAnsi="Times New Roman" w:cs="Times New Roman"/>
          <w:sz w:val="28"/>
          <w:szCs w:val="28"/>
        </w:rPr>
        <w:t>показала</w:t>
      </w:r>
      <w:proofErr w:type="gramEnd"/>
      <w:r w:rsidR="00720D43" w:rsidRPr="00350596">
        <w:rPr>
          <w:rFonts w:ascii="Times New Roman" w:hAnsi="Times New Roman" w:cs="Times New Roman"/>
          <w:sz w:val="28"/>
          <w:szCs w:val="28"/>
        </w:rPr>
        <w:t xml:space="preserve"> над какими вопросами нужно поработать</w:t>
      </w:r>
      <w:r w:rsidR="003B35A1" w:rsidRPr="00350596">
        <w:rPr>
          <w:rFonts w:ascii="Times New Roman" w:hAnsi="Times New Roman" w:cs="Times New Roman"/>
          <w:sz w:val="28"/>
          <w:szCs w:val="28"/>
        </w:rPr>
        <w:t xml:space="preserve"> в предстоящем учебном году. </w:t>
      </w:r>
      <w:r w:rsidR="00720D43" w:rsidRPr="00350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8E" w:rsidRPr="00350596" w:rsidRDefault="00812E91" w:rsidP="00EC27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50596">
        <w:rPr>
          <w:sz w:val="28"/>
          <w:szCs w:val="28"/>
          <w:bdr w:val="none" w:sz="0" w:space="0" w:color="auto" w:frame="1"/>
        </w:rPr>
        <w:lastRenderedPageBreak/>
        <w:t>Коломыц</w:t>
      </w:r>
      <w:proofErr w:type="spellEnd"/>
      <w:r w:rsidRPr="00350596">
        <w:rPr>
          <w:sz w:val="28"/>
          <w:szCs w:val="28"/>
          <w:bdr w:val="none" w:sz="0" w:space="0" w:color="auto" w:frame="1"/>
        </w:rPr>
        <w:t xml:space="preserve"> Ирина Валерьевн</w:t>
      </w:r>
      <w:proofErr w:type="gramStart"/>
      <w:r w:rsidRPr="00350596">
        <w:rPr>
          <w:sz w:val="28"/>
          <w:szCs w:val="28"/>
          <w:bdr w:val="none" w:sz="0" w:space="0" w:color="auto" w:frame="1"/>
        </w:rPr>
        <w:t>а-</w:t>
      </w:r>
      <w:proofErr w:type="gramEnd"/>
      <w:r w:rsidRPr="00350596">
        <w:rPr>
          <w:sz w:val="28"/>
          <w:szCs w:val="28"/>
          <w:bdr w:val="none" w:sz="0" w:space="0" w:color="auto" w:frame="1"/>
        </w:rPr>
        <w:t xml:space="preserve"> воспитатель первой </w:t>
      </w:r>
      <w:r w:rsidR="0000798E" w:rsidRPr="00350596">
        <w:rPr>
          <w:sz w:val="28"/>
          <w:szCs w:val="28"/>
          <w:bdr w:val="none" w:sz="0" w:space="0" w:color="auto" w:frame="1"/>
        </w:rPr>
        <w:t xml:space="preserve"> категории старшей группы подготовила    памятку</w:t>
      </w:r>
      <w:r w:rsidR="0000798E" w:rsidRPr="00350596">
        <w:rPr>
          <w:rStyle w:val="a6"/>
          <w:rFonts w:eastAsia="Arial"/>
          <w:b w:val="0"/>
          <w:iCs/>
          <w:sz w:val="28"/>
          <w:szCs w:val="28"/>
        </w:rPr>
        <w:t xml:space="preserve"> для родителей и детей по экологическому воспитанию. </w:t>
      </w:r>
      <w:r w:rsidR="0000798E" w:rsidRPr="00350596">
        <w:rPr>
          <w:color w:val="000000"/>
          <w:sz w:val="28"/>
          <w:szCs w:val="28"/>
        </w:rPr>
        <w:t>Опыт  её работы</w:t>
      </w:r>
      <w:r w:rsidR="0000798E" w:rsidRPr="00350596">
        <w:rPr>
          <w:rStyle w:val="a6"/>
          <w:rFonts w:eastAsia="Arial"/>
          <w:b w:val="0"/>
          <w:iCs/>
          <w:sz w:val="28"/>
          <w:szCs w:val="28"/>
        </w:rPr>
        <w:t xml:space="preserve"> </w:t>
      </w:r>
      <w:r w:rsidR="0000798E" w:rsidRPr="00350596">
        <w:rPr>
          <w:sz w:val="28"/>
          <w:szCs w:val="28"/>
          <w:bdr w:val="none" w:sz="0" w:space="0" w:color="auto" w:frame="1"/>
        </w:rPr>
        <w:t xml:space="preserve"> «</w:t>
      </w:r>
      <w:r w:rsidR="0000798E" w:rsidRPr="00350596">
        <w:rPr>
          <w:rFonts w:eastAsiaTheme="minorHAnsi"/>
          <w:bCs/>
          <w:sz w:val="28"/>
          <w:szCs w:val="28"/>
          <w:lang w:eastAsia="en-US"/>
        </w:rPr>
        <w:t>Формирование представлений о природе родного края у старших дошкольников</w:t>
      </w:r>
      <w:r w:rsidR="0000798E" w:rsidRPr="00350596">
        <w:rPr>
          <w:bCs/>
          <w:sz w:val="28"/>
          <w:szCs w:val="28"/>
        </w:rPr>
        <w:t>»</w:t>
      </w:r>
      <w:r w:rsidR="0000798E" w:rsidRPr="00350596">
        <w:rPr>
          <w:sz w:val="28"/>
          <w:szCs w:val="28"/>
          <w:bdr w:val="none" w:sz="0" w:space="0" w:color="auto" w:frame="1"/>
        </w:rPr>
        <w:t xml:space="preserve">  </w:t>
      </w:r>
      <w:r w:rsidR="0000798E" w:rsidRPr="00350596">
        <w:rPr>
          <w:color w:val="000000"/>
          <w:sz w:val="28"/>
          <w:szCs w:val="28"/>
        </w:rPr>
        <w:t>сопровождался презентацией</w:t>
      </w:r>
      <w:r w:rsidR="00FC0567" w:rsidRPr="00350596">
        <w:rPr>
          <w:color w:val="000000"/>
          <w:sz w:val="28"/>
          <w:szCs w:val="28"/>
        </w:rPr>
        <w:t xml:space="preserve"> и заслужил внимание </w:t>
      </w:r>
      <w:r w:rsidR="002879E8" w:rsidRPr="00350596">
        <w:rPr>
          <w:color w:val="000000"/>
          <w:sz w:val="28"/>
          <w:szCs w:val="28"/>
        </w:rPr>
        <w:t>слушателей.</w:t>
      </w:r>
    </w:p>
    <w:p w:rsidR="0000798E" w:rsidRPr="00350596" w:rsidRDefault="0000798E" w:rsidP="00EC27C0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bdr w:val="none" w:sz="0" w:space="0" w:color="auto" w:frame="1"/>
        </w:rPr>
      </w:pPr>
    </w:p>
    <w:p w:rsidR="00D2112B" w:rsidRPr="00350596" w:rsidRDefault="0000798E" w:rsidP="00EC27C0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Arial"/>
          <w:bCs/>
          <w:iCs/>
          <w:sz w:val="28"/>
          <w:szCs w:val="28"/>
        </w:rPr>
      </w:pPr>
      <w:r w:rsidRPr="00350596">
        <w:rPr>
          <w:sz w:val="28"/>
          <w:szCs w:val="28"/>
          <w:bdr w:val="none" w:sz="0" w:space="0" w:color="auto" w:frame="1"/>
        </w:rPr>
        <w:t xml:space="preserve">И </w:t>
      </w:r>
      <w:r w:rsidRPr="00350596">
        <w:rPr>
          <w:rStyle w:val="a6"/>
          <w:rFonts w:eastAsia="Arial"/>
          <w:b w:val="0"/>
          <w:iCs/>
          <w:sz w:val="28"/>
          <w:szCs w:val="28"/>
        </w:rPr>
        <w:t>четвертый педсовет  - итоговый.</w:t>
      </w:r>
      <w:r w:rsidR="00A930ED" w:rsidRPr="00350596">
        <w:rPr>
          <w:rStyle w:val="a6"/>
          <w:rFonts w:eastAsia="Arial"/>
          <w:b w:val="0"/>
          <w:iCs/>
          <w:sz w:val="28"/>
          <w:szCs w:val="28"/>
        </w:rPr>
        <w:t xml:space="preserve"> </w:t>
      </w:r>
      <w:r w:rsidR="00535EC2" w:rsidRPr="00350596">
        <w:rPr>
          <w:rStyle w:val="a6"/>
          <w:rFonts w:eastAsia="Arial"/>
          <w:b w:val="0"/>
          <w:iCs/>
          <w:sz w:val="28"/>
          <w:szCs w:val="28"/>
        </w:rPr>
        <w:t>Заведующая ДОУ подготовила доклад  по итогам прошедшего учебного года.  Были названы педагоги, которые добились высоких результатов в воспитании и обучении детей, назван</w:t>
      </w:r>
      <w:r w:rsidR="00E3240C" w:rsidRPr="00350596">
        <w:rPr>
          <w:rStyle w:val="a6"/>
          <w:rFonts w:eastAsia="Arial"/>
          <w:b w:val="0"/>
          <w:iCs/>
          <w:sz w:val="28"/>
          <w:szCs w:val="28"/>
        </w:rPr>
        <w:t xml:space="preserve">ы нетрадиционные приемы в организации работы с родителями. Результаты анкетирования «Оценка родителей деятельности ДОУ по результатам учебного </w:t>
      </w:r>
      <w:proofErr w:type="gramStart"/>
      <w:r w:rsidR="00E3240C" w:rsidRPr="00350596">
        <w:rPr>
          <w:rStyle w:val="a6"/>
          <w:rFonts w:eastAsia="Arial"/>
          <w:b w:val="0"/>
          <w:iCs/>
          <w:sz w:val="28"/>
          <w:szCs w:val="28"/>
        </w:rPr>
        <w:t>года</w:t>
      </w:r>
      <w:proofErr w:type="gramEnd"/>
      <w:r w:rsidR="00E3240C" w:rsidRPr="00350596">
        <w:rPr>
          <w:rStyle w:val="a6"/>
          <w:rFonts w:eastAsia="Arial"/>
          <w:b w:val="0"/>
          <w:iCs/>
          <w:sz w:val="28"/>
          <w:szCs w:val="28"/>
        </w:rPr>
        <w:t xml:space="preserve">» показали над </w:t>
      </w:r>
      <w:proofErr w:type="gramStart"/>
      <w:r w:rsidR="00E3240C" w:rsidRPr="00350596">
        <w:rPr>
          <w:rStyle w:val="a6"/>
          <w:rFonts w:eastAsia="Arial"/>
          <w:b w:val="0"/>
          <w:iCs/>
          <w:sz w:val="28"/>
          <w:szCs w:val="28"/>
        </w:rPr>
        <w:t>какими</w:t>
      </w:r>
      <w:proofErr w:type="gramEnd"/>
      <w:r w:rsidR="00E3240C" w:rsidRPr="00350596">
        <w:rPr>
          <w:rStyle w:val="a6"/>
          <w:rFonts w:eastAsia="Arial"/>
          <w:b w:val="0"/>
          <w:iCs/>
          <w:sz w:val="28"/>
          <w:szCs w:val="28"/>
        </w:rPr>
        <w:t xml:space="preserve">  вопросами нужно поработать, какие задачи поставить в новом учебном году. Радует такой факт, что родители стали более заинтересованы </w:t>
      </w:r>
      <w:r w:rsidR="00D2072B" w:rsidRPr="00350596">
        <w:rPr>
          <w:rStyle w:val="a6"/>
          <w:rFonts w:eastAsia="Arial"/>
          <w:b w:val="0"/>
          <w:iCs/>
          <w:sz w:val="28"/>
          <w:szCs w:val="28"/>
        </w:rPr>
        <w:t>образовательным процессом. Что позволяет без особых проблем организовывать  беседы, консультации, круглые столы и т. д.</w:t>
      </w:r>
      <w:r w:rsidR="00E3240C" w:rsidRPr="00350596">
        <w:rPr>
          <w:rStyle w:val="a6"/>
          <w:rFonts w:eastAsia="Arial"/>
          <w:b w:val="0"/>
          <w:iCs/>
          <w:sz w:val="28"/>
          <w:szCs w:val="28"/>
        </w:rPr>
        <w:t xml:space="preserve"> </w:t>
      </w:r>
    </w:p>
    <w:p w:rsidR="0000798E" w:rsidRPr="00350596" w:rsidRDefault="00A930ED" w:rsidP="00E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/>
          <w:sz w:val="28"/>
          <w:szCs w:val="28"/>
        </w:rPr>
        <w:t>Прослушали отчеты педагогов о проделанной работе за год «О наших успехах»</w:t>
      </w:r>
    </w:p>
    <w:p w:rsidR="0000798E" w:rsidRPr="00350596" w:rsidRDefault="0097557C" w:rsidP="00E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На семинарах </w:t>
      </w:r>
      <w:r w:rsidR="00E379DB" w:rsidRPr="00350596">
        <w:rPr>
          <w:rFonts w:ascii="Times New Roman" w:hAnsi="Times New Roman" w:cs="Times New Roman"/>
          <w:sz w:val="28"/>
          <w:szCs w:val="28"/>
        </w:rPr>
        <w:t>воспитатели</w:t>
      </w:r>
      <w:r w:rsidR="0000798E" w:rsidRPr="00350596">
        <w:rPr>
          <w:rFonts w:ascii="Times New Roman" w:hAnsi="Times New Roman" w:cs="Times New Roman"/>
          <w:sz w:val="28"/>
          <w:szCs w:val="28"/>
        </w:rPr>
        <w:t xml:space="preserve"> напомнили  педагогам о формах   и методах  экологического воспитания дошкольников и  методике ознакомления детей с  сезонными явлениями природы. </w:t>
      </w:r>
      <w:r w:rsidR="00E379DB" w:rsidRPr="00350596">
        <w:rPr>
          <w:rFonts w:ascii="Times New Roman" w:hAnsi="Times New Roman" w:cs="Times New Roman"/>
          <w:sz w:val="28"/>
          <w:szCs w:val="28"/>
        </w:rPr>
        <w:t xml:space="preserve">Анализ мониторинга по всем группам показал, </w:t>
      </w:r>
      <w:r w:rsidR="00D2072B" w:rsidRPr="00350596">
        <w:rPr>
          <w:rFonts w:ascii="Times New Roman" w:hAnsi="Times New Roman" w:cs="Times New Roman"/>
          <w:sz w:val="28"/>
          <w:szCs w:val="28"/>
        </w:rPr>
        <w:t>дети достаточно</w:t>
      </w:r>
      <w:r w:rsidR="00502AF7" w:rsidRPr="00350596">
        <w:rPr>
          <w:rFonts w:ascii="Times New Roman" w:hAnsi="Times New Roman" w:cs="Times New Roman"/>
          <w:sz w:val="28"/>
          <w:szCs w:val="28"/>
        </w:rPr>
        <w:t xml:space="preserve"> развиты в экологической культуре, видна работа проводимая коллективом по  решению одной из  годовых задач.</w:t>
      </w:r>
      <w:r w:rsidR="00D2072B" w:rsidRPr="00350596">
        <w:rPr>
          <w:rFonts w:ascii="Times New Roman" w:hAnsi="Times New Roman" w:cs="Times New Roman"/>
          <w:sz w:val="28"/>
          <w:szCs w:val="28"/>
        </w:rPr>
        <w:t xml:space="preserve"> </w:t>
      </w:r>
      <w:r w:rsidR="00E379DB" w:rsidRPr="00350596">
        <w:rPr>
          <w:rFonts w:ascii="Times New Roman" w:hAnsi="Times New Roman" w:cs="Times New Roman"/>
          <w:sz w:val="28"/>
          <w:szCs w:val="28"/>
        </w:rPr>
        <w:t xml:space="preserve"> </w:t>
      </w:r>
      <w:r w:rsidR="00502AF7" w:rsidRPr="00350596">
        <w:rPr>
          <w:rFonts w:ascii="Times New Roman" w:hAnsi="Times New Roman" w:cs="Times New Roman"/>
          <w:sz w:val="28"/>
          <w:szCs w:val="28"/>
        </w:rPr>
        <w:t>Семинар–практикум  «Экологический мост» закрепил</w:t>
      </w:r>
      <w:r w:rsidR="0000798E" w:rsidRPr="00350596">
        <w:rPr>
          <w:rFonts w:ascii="Times New Roman" w:hAnsi="Times New Roman" w:cs="Times New Roman"/>
          <w:sz w:val="28"/>
          <w:szCs w:val="28"/>
        </w:rPr>
        <w:t xml:space="preserve"> полученные</w:t>
      </w:r>
      <w:r w:rsidR="00502AF7" w:rsidRPr="00350596">
        <w:rPr>
          <w:rFonts w:ascii="Times New Roman" w:hAnsi="Times New Roman" w:cs="Times New Roman"/>
          <w:sz w:val="28"/>
          <w:szCs w:val="28"/>
        </w:rPr>
        <w:t xml:space="preserve">  ранее знания, в вопросах  для самоанализа воспитателей</w:t>
      </w:r>
      <w:r w:rsidR="0000798E" w:rsidRPr="00350596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proofErr w:type="gramStart"/>
      <w:r w:rsidR="0000798E" w:rsidRPr="003505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1097" w:rsidRPr="00350596" w:rsidRDefault="00FB6BD7" w:rsidP="00E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.</w:t>
      </w:r>
    </w:p>
    <w:p w:rsidR="00082858" w:rsidRPr="00350596" w:rsidRDefault="0000798E" w:rsidP="00EC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eastAsia="Times New Roman" w:hAnsi="Times New Roman" w:cs="Times New Roman"/>
          <w:sz w:val="28"/>
          <w:szCs w:val="28"/>
        </w:rPr>
        <w:t>Формирование профессиональной компетентности педагогов </w:t>
      </w:r>
      <w:r w:rsidRPr="00350596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  освоения   федеральных государственных образовательных стандартов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проходило и  через</w:t>
      </w:r>
      <w:r w:rsidRPr="00350596">
        <w:rPr>
          <w:rFonts w:ascii="Times New Roman" w:hAnsi="Times New Roman" w:cs="Times New Roman"/>
          <w:sz w:val="28"/>
          <w:szCs w:val="28"/>
        </w:rPr>
        <w:t xml:space="preserve">   открытые  занятия.</w:t>
      </w:r>
    </w:p>
    <w:p w:rsidR="0000798E" w:rsidRPr="00350596" w:rsidRDefault="00502AF7" w:rsidP="00EC27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Девять</w:t>
      </w:r>
      <w:r w:rsidR="0000798E" w:rsidRPr="00350596">
        <w:rPr>
          <w:rFonts w:ascii="Times New Roman" w:hAnsi="Times New Roman" w:cs="Times New Roman"/>
          <w:sz w:val="28"/>
          <w:szCs w:val="28"/>
        </w:rPr>
        <w:t xml:space="preserve">   воспитателей в течение года провели такие занятия   на уровне ДОУ. </w:t>
      </w:r>
      <w:r w:rsidR="0065310C" w:rsidRPr="00350596">
        <w:rPr>
          <w:rFonts w:ascii="Times New Roman" w:hAnsi="Times New Roman" w:cs="Times New Roman"/>
          <w:sz w:val="28"/>
          <w:szCs w:val="28"/>
        </w:rPr>
        <w:t xml:space="preserve">Успех педагогической деятельности зависит от людей, которые ею занимаются. У нас есть   грамотные творческие педагоги, которые хорошо разбираются в инновационных процессах. </w:t>
      </w:r>
    </w:p>
    <w:p w:rsidR="0000798E" w:rsidRPr="00350596" w:rsidRDefault="0000798E" w:rsidP="00EC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    Анализ коллективных просмотров педагогического мастерства </w:t>
      </w:r>
      <w:r w:rsidR="00145B9D" w:rsidRPr="003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AF7" w:rsidRPr="00350596">
        <w:rPr>
          <w:rFonts w:ascii="Times New Roman" w:hAnsi="Times New Roman" w:cs="Times New Roman"/>
          <w:sz w:val="28"/>
          <w:szCs w:val="28"/>
        </w:rPr>
        <w:t>Дзусовой</w:t>
      </w:r>
      <w:proofErr w:type="spellEnd"/>
      <w:r w:rsidR="00502AF7" w:rsidRPr="00350596">
        <w:rPr>
          <w:rFonts w:ascii="Times New Roman" w:hAnsi="Times New Roman" w:cs="Times New Roman"/>
          <w:sz w:val="28"/>
          <w:szCs w:val="28"/>
        </w:rPr>
        <w:t xml:space="preserve"> Л. Г.</w:t>
      </w:r>
      <w:r w:rsidRPr="00350596">
        <w:rPr>
          <w:rFonts w:ascii="Times New Roman" w:hAnsi="Times New Roman" w:cs="Times New Roman"/>
          <w:sz w:val="28"/>
          <w:szCs w:val="28"/>
        </w:rPr>
        <w:t xml:space="preserve"> </w:t>
      </w:r>
      <w:r w:rsidR="00502AF7" w:rsidRPr="00350596">
        <w:rPr>
          <w:rFonts w:ascii="Times New Roman" w:eastAsia="Times New Roman" w:hAnsi="Times New Roman" w:cs="Times New Roman"/>
          <w:sz w:val="28"/>
          <w:szCs w:val="28"/>
        </w:rPr>
        <w:t>«Наш любимый К. Л. Хетагуров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28514D" w:rsidRPr="00350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514D" w:rsidRPr="00350596">
        <w:rPr>
          <w:rFonts w:ascii="Times New Roman" w:eastAsia="Times New Roman" w:hAnsi="Times New Roman" w:cs="Times New Roman"/>
          <w:sz w:val="28"/>
          <w:szCs w:val="28"/>
        </w:rPr>
        <w:t>Стольникова</w:t>
      </w:r>
      <w:proofErr w:type="spellEnd"/>
      <w:r w:rsidR="0028514D" w:rsidRPr="00350596">
        <w:rPr>
          <w:rFonts w:ascii="Times New Roman" w:eastAsia="Times New Roman" w:hAnsi="Times New Roman" w:cs="Times New Roman"/>
          <w:sz w:val="28"/>
          <w:szCs w:val="28"/>
        </w:rPr>
        <w:t xml:space="preserve"> Н. В. 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14D" w:rsidRPr="00350596">
        <w:rPr>
          <w:rFonts w:ascii="Times New Roman" w:hAnsi="Times New Roman" w:cs="Times New Roman"/>
          <w:sz w:val="28"/>
          <w:szCs w:val="28"/>
        </w:rPr>
        <w:t>«Мама. Папа, Я – спортивная семья»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514D" w:rsidRPr="00350596">
        <w:rPr>
          <w:rFonts w:ascii="Times New Roman" w:eastAsia="Times New Roman" w:hAnsi="Times New Roman" w:cs="Times New Roman"/>
          <w:sz w:val="28"/>
          <w:szCs w:val="28"/>
        </w:rPr>
        <w:t>Кулумбегова</w:t>
      </w:r>
      <w:proofErr w:type="spellEnd"/>
      <w:r w:rsidR="0028514D" w:rsidRPr="00350596">
        <w:rPr>
          <w:rFonts w:ascii="Times New Roman" w:eastAsia="Times New Roman" w:hAnsi="Times New Roman" w:cs="Times New Roman"/>
          <w:sz w:val="28"/>
          <w:szCs w:val="28"/>
        </w:rPr>
        <w:t xml:space="preserve"> А. В. «Использование нетрадиционного оборудования по физическому развитию с  дошкольниками»</w:t>
      </w:r>
      <w:r w:rsidR="00AD53A0" w:rsidRPr="003505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7E34" w:rsidRPr="00350596">
        <w:rPr>
          <w:rFonts w:ascii="Times New Roman" w:hAnsi="Times New Roman" w:cs="Times New Roman"/>
          <w:sz w:val="28"/>
          <w:szCs w:val="28"/>
        </w:rPr>
        <w:t xml:space="preserve">«По дороге к сказке» </w:t>
      </w:r>
      <w:proofErr w:type="spellStart"/>
      <w:r w:rsidR="005B7E34" w:rsidRPr="00350596"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 w:rsidR="005B7E34" w:rsidRPr="00350596">
        <w:rPr>
          <w:rFonts w:ascii="Times New Roman" w:hAnsi="Times New Roman" w:cs="Times New Roman"/>
          <w:sz w:val="28"/>
          <w:szCs w:val="28"/>
        </w:rPr>
        <w:t xml:space="preserve"> Л. Г. . </w:t>
      </w:r>
      <w:proofErr w:type="spellStart"/>
      <w:r w:rsidR="005B7E34" w:rsidRPr="00350596">
        <w:rPr>
          <w:rFonts w:ascii="Times New Roman" w:hAnsi="Times New Roman" w:cs="Times New Roman"/>
          <w:sz w:val="28"/>
          <w:szCs w:val="28"/>
        </w:rPr>
        <w:t>Берко</w:t>
      </w:r>
      <w:proofErr w:type="spellEnd"/>
      <w:r w:rsidR="005B7E34" w:rsidRPr="00350596">
        <w:rPr>
          <w:rFonts w:ascii="Times New Roman" w:hAnsi="Times New Roman" w:cs="Times New Roman"/>
          <w:sz w:val="28"/>
          <w:szCs w:val="28"/>
        </w:rPr>
        <w:t xml:space="preserve"> Т. А.. </w:t>
      </w:r>
      <w:proofErr w:type="spellStart"/>
      <w:r w:rsidR="005B7E34" w:rsidRPr="00350596"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 w:rsidR="005B7E34" w:rsidRPr="00350596">
        <w:rPr>
          <w:rFonts w:ascii="Times New Roman" w:hAnsi="Times New Roman" w:cs="Times New Roman"/>
          <w:sz w:val="28"/>
          <w:szCs w:val="28"/>
        </w:rPr>
        <w:t xml:space="preserve"> А. А., Консультация «Организация Недели зимних игр и </w:t>
      </w:r>
      <w:proofErr w:type="spellStart"/>
      <w:r w:rsidR="005B7E34" w:rsidRPr="00350596">
        <w:rPr>
          <w:rFonts w:ascii="Times New Roman" w:hAnsi="Times New Roman" w:cs="Times New Roman"/>
          <w:sz w:val="28"/>
          <w:szCs w:val="28"/>
        </w:rPr>
        <w:t>забав</w:t>
      </w:r>
      <w:proofErr w:type="gramStart"/>
      <w:r w:rsidR="005B7E34" w:rsidRPr="00350596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5B7E34" w:rsidRPr="00350596">
        <w:rPr>
          <w:rFonts w:ascii="Times New Roman" w:hAnsi="Times New Roman" w:cs="Times New Roman"/>
          <w:sz w:val="28"/>
          <w:szCs w:val="28"/>
        </w:rPr>
        <w:t>оломыц</w:t>
      </w:r>
      <w:proofErr w:type="spellEnd"/>
      <w:r w:rsidR="005B7E34" w:rsidRPr="00350596">
        <w:rPr>
          <w:rFonts w:ascii="Times New Roman" w:hAnsi="Times New Roman" w:cs="Times New Roman"/>
          <w:sz w:val="28"/>
          <w:szCs w:val="28"/>
        </w:rPr>
        <w:t xml:space="preserve"> И. В. , </w:t>
      </w:r>
      <w:proofErr w:type="spellStart"/>
      <w:r w:rsidR="005B7E34" w:rsidRPr="00350596">
        <w:rPr>
          <w:rFonts w:ascii="Times New Roman" w:hAnsi="Times New Roman" w:cs="Times New Roman"/>
          <w:sz w:val="28"/>
          <w:szCs w:val="28"/>
        </w:rPr>
        <w:t>Кулумбегова</w:t>
      </w:r>
      <w:proofErr w:type="spellEnd"/>
      <w:r w:rsidR="005B7E34" w:rsidRPr="00350596">
        <w:rPr>
          <w:rFonts w:ascii="Times New Roman" w:hAnsi="Times New Roman" w:cs="Times New Roman"/>
          <w:sz w:val="28"/>
          <w:szCs w:val="28"/>
        </w:rPr>
        <w:t xml:space="preserve"> А. В., Круглый стол «Путешествие в экологию» </w:t>
      </w:r>
      <w:proofErr w:type="spellStart"/>
      <w:r w:rsidR="005B7E34" w:rsidRPr="00350596">
        <w:rPr>
          <w:rFonts w:ascii="Times New Roman" w:hAnsi="Times New Roman" w:cs="Times New Roman"/>
          <w:sz w:val="28"/>
          <w:szCs w:val="28"/>
        </w:rPr>
        <w:t>Дымская</w:t>
      </w:r>
      <w:proofErr w:type="spellEnd"/>
      <w:r w:rsidR="005B7E34" w:rsidRPr="00350596">
        <w:rPr>
          <w:rFonts w:ascii="Times New Roman" w:hAnsi="Times New Roman" w:cs="Times New Roman"/>
          <w:sz w:val="28"/>
          <w:szCs w:val="28"/>
        </w:rPr>
        <w:t xml:space="preserve"> Е.В., «Поиграем в сказку» </w:t>
      </w:r>
      <w:proofErr w:type="spellStart"/>
      <w:r w:rsidR="005B7E34" w:rsidRPr="00350596">
        <w:rPr>
          <w:rFonts w:ascii="Times New Roman" w:hAnsi="Times New Roman" w:cs="Times New Roman"/>
          <w:sz w:val="28"/>
          <w:szCs w:val="28"/>
        </w:rPr>
        <w:t>Коломыц</w:t>
      </w:r>
      <w:proofErr w:type="spellEnd"/>
      <w:r w:rsidR="005B7E34" w:rsidRPr="00350596">
        <w:rPr>
          <w:rFonts w:ascii="Times New Roman" w:hAnsi="Times New Roman" w:cs="Times New Roman"/>
          <w:sz w:val="28"/>
          <w:szCs w:val="28"/>
        </w:rPr>
        <w:t xml:space="preserve"> И. В., Интегрированное занятие «Путешествие в весенний лес» Соседская Н. Н., «Приобщение дошкольников к традициям православной культуры, в преддверии праздника Пасха »</w:t>
      </w:r>
      <w:r w:rsidR="00AD53A0" w:rsidRPr="0035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3A0" w:rsidRPr="00350596">
        <w:rPr>
          <w:rFonts w:ascii="Times New Roman" w:hAnsi="Times New Roman" w:cs="Times New Roman"/>
          <w:sz w:val="28"/>
          <w:szCs w:val="28"/>
        </w:rPr>
        <w:t>Дымская</w:t>
      </w:r>
      <w:proofErr w:type="spellEnd"/>
      <w:r w:rsidR="00AD53A0" w:rsidRPr="00350596">
        <w:rPr>
          <w:rFonts w:ascii="Times New Roman" w:hAnsi="Times New Roman" w:cs="Times New Roman"/>
          <w:sz w:val="28"/>
          <w:szCs w:val="28"/>
        </w:rPr>
        <w:t xml:space="preserve"> Е. В.,  показал,</w:t>
      </w:r>
      <w:r w:rsidR="00AD53A0" w:rsidRPr="003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3A0" w:rsidRPr="00350596">
        <w:rPr>
          <w:rFonts w:ascii="Times New Roman" w:hAnsi="Times New Roman" w:cs="Times New Roman"/>
          <w:sz w:val="28"/>
          <w:szCs w:val="28"/>
        </w:rPr>
        <w:t xml:space="preserve">что  </w:t>
      </w:r>
      <w:r w:rsidR="00AD53A0" w:rsidRPr="003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3A0" w:rsidRPr="00350596">
        <w:rPr>
          <w:rFonts w:ascii="Times New Roman" w:hAnsi="Times New Roman" w:cs="Times New Roman"/>
          <w:sz w:val="28"/>
          <w:szCs w:val="28"/>
        </w:rPr>
        <w:t xml:space="preserve">ими внедряются новые формы работы,  современные </w:t>
      </w:r>
      <w:r w:rsidR="00AD53A0" w:rsidRPr="00350596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технологии, которые  обеспечивают сохранение </w:t>
      </w:r>
      <w:proofErr w:type="spellStart"/>
      <w:r w:rsidR="00AD53A0" w:rsidRPr="0035059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AD53A0" w:rsidRPr="00350596">
        <w:rPr>
          <w:rFonts w:ascii="Times New Roman" w:hAnsi="Times New Roman" w:cs="Times New Roman"/>
          <w:sz w:val="28"/>
          <w:szCs w:val="28"/>
        </w:rPr>
        <w:t xml:space="preserve"> и  неповторимости дошкольного периода.   </w:t>
      </w:r>
    </w:p>
    <w:p w:rsidR="00EC27C0" w:rsidRPr="00350596" w:rsidRDefault="00145B9D" w:rsidP="00BA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Получение</w:t>
      </w:r>
      <w:r w:rsidR="0000798E" w:rsidRPr="00350596">
        <w:rPr>
          <w:rFonts w:ascii="Times New Roman" w:hAnsi="Times New Roman" w:cs="Times New Roman"/>
          <w:sz w:val="28"/>
          <w:szCs w:val="28"/>
        </w:rPr>
        <w:t xml:space="preserve"> новых знаний,  изменение стиля </w:t>
      </w:r>
      <w:r w:rsidR="0028514D" w:rsidRPr="00350596">
        <w:rPr>
          <w:rFonts w:ascii="Times New Roman" w:hAnsi="Times New Roman" w:cs="Times New Roman"/>
          <w:sz w:val="28"/>
          <w:szCs w:val="28"/>
        </w:rPr>
        <w:t xml:space="preserve">поведения взрослого с детьми, </w:t>
      </w:r>
      <w:r w:rsidR="0000798E" w:rsidRPr="00350596">
        <w:rPr>
          <w:rFonts w:ascii="Times New Roman" w:hAnsi="Times New Roman" w:cs="Times New Roman"/>
          <w:sz w:val="28"/>
          <w:szCs w:val="28"/>
        </w:rPr>
        <w:t xml:space="preserve">гуманистический характер общения, учет индивидуальных особенностей каждого ребенка, педагоги наблюдали    в ходе  занятий,  которые  строились  на адекватных </w:t>
      </w:r>
      <w:r w:rsidR="005A1BA0" w:rsidRPr="00350596">
        <w:rPr>
          <w:rFonts w:ascii="Times New Roman" w:hAnsi="Times New Roman" w:cs="Times New Roman"/>
          <w:sz w:val="28"/>
          <w:szCs w:val="28"/>
        </w:rPr>
        <w:t>возрасту формах работы с детьми</w:t>
      </w:r>
      <w:r w:rsidR="00AD53A0" w:rsidRPr="00350596">
        <w:rPr>
          <w:rFonts w:ascii="Times New Roman" w:hAnsi="Times New Roman" w:cs="Times New Roman"/>
          <w:sz w:val="28"/>
          <w:szCs w:val="28"/>
        </w:rPr>
        <w:t>.</w:t>
      </w:r>
    </w:p>
    <w:p w:rsidR="003209CA" w:rsidRPr="00350596" w:rsidRDefault="003209CA" w:rsidP="00EC27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Для профессионального роста педагогов в детском саду созданы необходимые условия - оборудован методический кабинет. В нем имеется библиотека методических пособий, библиотека детской познавательной литературы, периодические журналы «Дошкольное воспитание», «Воспитатель», «Ребенок в детском саду», по</w:t>
      </w:r>
      <w:r w:rsidR="00145B9D" w:rsidRPr="00350596">
        <w:rPr>
          <w:rFonts w:ascii="Times New Roman" w:hAnsi="Times New Roman" w:cs="Times New Roman"/>
          <w:sz w:val="28"/>
          <w:szCs w:val="28"/>
        </w:rPr>
        <w:t>стоянно приобретается методическая литература</w:t>
      </w:r>
      <w:r w:rsidRPr="00350596">
        <w:rPr>
          <w:rFonts w:ascii="Times New Roman" w:hAnsi="Times New Roman" w:cs="Times New Roman"/>
          <w:sz w:val="28"/>
          <w:szCs w:val="28"/>
        </w:rPr>
        <w:t>.</w:t>
      </w:r>
    </w:p>
    <w:p w:rsidR="00082858" w:rsidRPr="00350596" w:rsidRDefault="003209CA" w:rsidP="00F8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И</w:t>
      </w:r>
      <w:r w:rsidR="0000798E" w:rsidRPr="00350596">
        <w:rPr>
          <w:rFonts w:ascii="Times New Roman" w:hAnsi="Times New Roman" w:cs="Times New Roman"/>
          <w:sz w:val="28"/>
          <w:szCs w:val="28"/>
        </w:rPr>
        <w:t>зучая и прорабатывая новинки, обмениваясь опытом с коллега</w:t>
      </w:r>
      <w:r w:rsidR="00145B9D" w:rsidRPr="00350596">
        <w:rPr>
          <w:rFonts w:ascii="Times New Roman" w:hAnsi="Times New Roman" w:cs="Times New Roman"/>
          <w:sz w:val="28"/>
          <w:szCs w:val="28"/>
        </w:rPr>
        <w:t xml:space="preserve">ми, в том числе и </w:t>
      </w:r>
      <w:r w:rsidRPr="00350596">
        <w:rPr>
          <w:rFonts w:ascii="Times New Roman" w:hAnsi="Times New Roman" w:cs="Times New Roman"/>
          <w:sz w:val="28"/>
          <w:szCs w:val="28"/>
        </w:rPr>
        <w:t>других дошкольных учреждений</w:t>
      </w:r>
      <w:r w:rsidR="007E2CC8" w:rsidRPr="00350596">
        <w:rPr>
          <w:rFonts w:ascii="Times New Roman" w:hAnsi="Times New Roman" w:cs="Times New Roman"/>
          <w:sz w:val="28"/>
          <w:szCs w:val="28"/>
        </w:rPr>
        <w:t xml:space="preserve"> на мероприятиях,  организуемых управлением образования, </w:t>
      </w:r>
      <w:r w:rsidR="0000798E" w:rsidRPr="00350596">
        <w:rPr>
          <w:rFonts w:ascii="Times New Roman" w:hAnsi="Times New Roman" w:cs="Times New Roman"/>
          <w:sz w:val="28"/>
          <w:szCs w:val="28"/>
        </w:rPr>
        <w:t xml:space="preserve"> </w:t>
      </w:r>
      <w:r w:rsidRPr="00350596">
        <w:rPr>
          <w:rFonts w:ascii="Times New Roman" w:hAnsi="Times New Roman" w:cs="Times New Roman"/>
          <w:sz w:val="28"/>
          <w:szCs w:val="28"/>
        </w:rPr>
        <w:t>педагоги также п</w:t>
      </w:r>
      <w:r w:rsidR="007E2CC8" w:rsidRPr="00350596">
        <w:rPr>
          <w:rFonts w:ascii="Times New Roman" w:hAnsi="Times New Roman" w:cs="Times New Roman"/>
          <w:sz w:val="28"/>
          <w:szCs w:val="28"/>
        </w:rPr>
        <w:t>овышают свою</w:t>
      </w:r>
      <w:r w:rsidRPr="00350596">
        <w:rPr>
          <w:rFonts w:ascii="Times New Roman" w:hAnsi="Times New Roman" w:cs="Times New Roman"/>
          <w:sz w:val="28"/>
          <w:szCs w:val="28"/>
        </w:rPr>
        <w:t xml:space="preserve"> </w:t>
      </w:r>
      <w:r w:rsidR="007E2CC8" w:rsidRPr="00350596">
        <w:rPr>
          <w:rFonts w:ascii="Times New Roman" w:hAnsi="Times New Roman" w:cs="Times New Roman"/>
          <w:sz w:val="28"/>
          <w:szCs w:val="28"/>
        </w:rPr>
        <w:t xml:space="preserve">квалификацию и </w:t>
      </w:r>
      <w:r w:rsidRPr="00350596">
        <w:rPr>
          <w:rFonts w:ascii="Times New Roman" w:hAnsi="Times New Roman" w:cs="Times New Roman"/>
          <w:sz w:val="28"/>
          <w:szCs w:val="28"/>
        </w:rPr>
        <w:t>профессиональный уровень.</w:t>
      </w:r>
      <w:r w:rsidR="0000798E" w:rsidRPr="00350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858" w:rsidRPr="00350596" w:rsidRDefault="0000798E" w:rsidP="00BA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На основе вышеизложенного можно сделать вывод, что методическая работа способствовала совершенствованию образовательного процесса и была направлена на создание условий для профессионального общения педагогов, развитие их творческой активности, совершенствование педагогических умений и навыков.</w:t>
      </w:r>
    </w:p>
    <w:p w:rsidR="0000798E" w:rsidRPr="00350596" w:rsidRDefault="0000798E" w:rsidP="00E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В начале учебного  года   воспитатели групп разработали рабочие программы.</w:t>
      </w:r>
      <w:r w:rsidRPr="003505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3672" w:rsidRPr="00350596" w:rsidRDefault="0000798E" w:rsidP="00E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Обр</w:t>
      </w:r>
      <w:r w:rsidR="00145B9D" w:rsidRPr="00350596">
        <w:rPr>
          <w:rFonts w:ascii="Times New Roman" w:hAnsi="Times New Roman" w:cs="Times New Roman"/>
          <w:sz w:val="28"/>
          <w:szCs w:val="28"/>
        </w:rPr>
        <w:t>азовательный  процесс ДОУ строил</w:t>
      </w:r>
      <w:r w:rsidRPr="00350596">
        <w:rPr>
          <w:rFonts w:ascii="Times New Roman" w:hAnsi="Times New Roman" w:cs="Times New Roman"/>
          <w:sz w:val="28"/>
          <w:szCs w:val="28"/>
        </w:rPr>
        <w:t>ся на основе комплексн</w:t>
      </w:r>
      <w:proofErr w:type="gramStart"/>
      <w:r w:rsidRPr="003505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0596">
        <w:rPr>
          <w:rFonts w:ascii="Times New Roman" w:hAnsi="Times New Roman" w:cs="Times New Roman"/>
          <w:sz w:val="28"/>
          <w:szCs w:val="28"/>
        </w:rPr>
        <w:t xml:space="preserve"> тематического принципа</w:t>
      </w:r>
      <w:r w:rsidRPr="0035059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350596">
        <w:rPr>
          <w:rFonts w:ascii="Times New Roman" w:hAnsi="Times New Roman" w:cs="Times New Roman"/>
          <w:sz w:val="28"/>
          <w:szCs w:val="28"/>
        </w:rPr>
        <w:t xml:space="preserve">Введение похожих тем в различных возрастных группах  </w:t>
      </w:r>
      <w:r w:rsidR="00793672" w:rsidRPr="0035059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E2CC8" w:rsidRPr="00350596">
        <w:rPr>
          <w:rFonts w:ascii="Times New Roman" w:hAnsi="Times New Roman" w:cs="Times New Roman"/>
          <w:sz w:val="28"/>
          <w:szCs w:val="28"/>
        </w:rPr>
        <w:t xml:space="preserve">дало возможность  </w:t>
      </w:r>
      <w:r w:rsidRPr="00350596">
        <w:rPr>
          <w:rFonts w:ascii="Times New Roman" w:hAnsi="Times New Roman" w:cs="Times New Roman"/>
          <w:sz w:val="28"/>
          <w:szCs w:val="28"/>
        </w:rPr>
        <w:t xml:space="preserve"> добиться</w:t>
      </w:r>
      <w:r w:rsidRPr="003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596">
        <w:rPr>
          <w:rFonts w:ascii="Times New Roman" w:hAnsi="Times New Roman" w:cs="Times New Roman"/>
          <w:sz w:val="28"/>
          <w:szCs w:val="28"/>
        </w:rPr>
        <w:t>еди</w:t>
      </w:r>
      <w:r w:rsidR="007E2CC8" w:rsidRPr="00350596">
        <w:rPr>
          <w:rFonts w:ascii="Times New Roman" w:hAnsi="Times New Roman" w:cs="Times New Roman"/>
          <w:sz w:val="28"/>
          <w:szCs w:val="28"/>
        </w:rPr>
        <w:t xml:space="preserve">нства образовательных  задач, </w:t>
      </w:r>
      <w:r w:rsidRPr="00350596">
        <w:rPr>
          <w:rFonts w:ascii="Times New Roman" w:hAnsi="Times New Roman" w:cs="Times New Roman"/>
          <w:sz w:val="28"/>
          <w:szCs w:val="28"/>
        </w:rPr>
        <w:t xml:space="preserve"> преемственности в детском развитии на протяжении всего времени пребывания ребенка в ДОУ. </w:t>
      </w:r>
    </w:p>
    <w:p w:rsidR="00335EB4" w:rsidRPr="004D5B2A" w:rsidRDefault="00335EB4" w:rsidP="00E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596">
        <w:rPr>
          <w:rFonts w:ascii="Times New Roman" w:hAnsi="Times New Roman" w:cs="Times New Roman"/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 ДОУ,</w:t>
      </w:r>
      <w:r w:rsidRPr="003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596">
        <w:rPr>
          <w:rFonts w:ascii="Times New Roman" w:hAnsi="Times New Roman" w:cs="Times New Roman"/>
          <w:sz w:val="28"/>
          <w:szCs w:val="28"/>
        </w:rPr>
        <w:t>утвержденным расписанием  и режимом  дня.</w:t>
      </w:r>
      <w:r w:rsidRPr="00FC7D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E51767">
        <w:rPr>
          <w:rFonts w:ascii="Times New Roman" w:hAnsi="Times New Roman" w:cs="Times New Roman"/>
          <w:sz w:val="28"/>
        </w:rPr>
        <w:t>собое внимание</w:t>
      </w:r>
      <w:r w:rsidRPr="004D5B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уделялось</w:t>
      </w:r>
      <w:r w:rsidRPr="00E51767">
        <w:rPr>
          <w:rFonts w:ascii="Times New Roman" w:hAnsi="Times New Roman" w:cs="Times New Roman"/>
          <w:sz w:val="28"/>
        </w:rPr>
        <w:t xml:space="preserve"> профилактике переу</w:t>
      </w:r>
      <w:r>
        <w:rPr>
          <w:rFonts w:ascii="Times New Roman" w:hAnsi="Times New Roman" w:cs="Times New Roman"/>
          <w:sz w:val="28"/>
        </w:rPr>
        <w:t>томления детей, проводились физкультурная минутка, пальчиковая гимнастика, гимнастика для глаз.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E51767">
        <w:rPr>
          <w:rFonts w:ascii="Times New Roman" w:hAnsi="Times New Roman" w:cs="Times New Roman"/>
          <w:sz w:val="28"/>
        </w:rPr>
        <w:t>охран</w:t>
      </w:r>
      <w:r>
        <w:rPr>
          <w:rFonts w:ascii="Times New Roman" w:hAnsi="Times New Roman" w:cs="Times New Roman"/>
          <w:sz w:val="28"/>
        </w:rPr>
        <w:t>ить работоспособность помогало ц</w:t>
      </w:r>
      <w:r w:rsidRPr="00E51767">
        <w:rPr>
          <w:rFonts w:ascii="Times New Roman" w:hAnsi="Times New Roman" w:cs="Times New Roman"/>
          <w:sz w:val="28"/>
        </w:rPr>
        <w:t xml:space="preserve">елесообразное </w:t>
      </w:r>
      <w:r w:rsidR="0084498F">
        <w:rPr>
          <w:rFonts w:ascii="Times New Roman" w:hAnsi="Times New Roman" w:cs="Times New Roman"/>
          <w:sz w:val="28"/>
        </w:rPr>
        <w:t>сочетание</w:t>
      </w:r>
      <w:r w:rsidRPr="00E51767">
        <w:rPr>
          <w:rFonts w:ascii="Times New Roman" w:hAnsi="Times New Roman" w:cs="Times New Roman"/>
          <w:sz w:val="28"/>
        </w:rPr>
        <w:t xml:space="preserve"> и чередование разных видов детской деятельности (умственно</w:t>
      </w:r>
      <w:r>
        <w:rPr>
          <w:rFonts w:ascii="Times New Roman" w:hAnsi="Times New Roman" w:cs="Times New Roman"/>
          <w:sz w:val="28"/>
        </w:rPr>
        <w:t>й, физической, игровой и др.).</w:t>
      </w:r>
      <w:r w:rsidR="00EC27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1BC6">
        <w:rPr>
          <w:rFonts w:ascii="Times New Roman" w:hAnsi="Times New Roman" w:cs="Times New Roman"/>
          <w:sz w:val="28"/>
          <w:szCs w:val="28"/>
        </w:rPr>
        <w:t xml:space="preserve">роекция </w:t>
      </w:r>
      <w:r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Pr="000C1BC6">
        <w:rPr>
          <w:rFonts w:ascii="Times New Roman" w:hAnsi="Times New Roman" w:cs="Times New Roman"/>
          <w:sz w:val="28"/>
          <w:szCs w:val="28"/>
        </w:rPr>
        <w:t>темы на разные виды детской активности ("проживание" ее ребенком в игре, рисовании, конструировании)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C6">
        <w:rPr>
          <w:rFonts w:ascii="Times New Roman" w:hAnsi="Times New Roman" w:cs="Times New Roman"/>
          <w:sz w:val="28"/>
          <w:szCs w:val="28"/>
        </w:rPr>
        <w:t>обеспечивают развитие инициативности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EB4" w:rsidRDefault="00335EB4" w:rsidP="00EC27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3672" w:rsidRPr="00BA3E97" w:rsidRDefault="00793672" w:rsidP="00EC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 xml:space="preserve">Планирование  образовательной деятельности с детьми ведется в соответствии с ФГОС </w:t>
      </w:r>
      <w:proofErr w:type="gramStart"/>
      <w:r w:rsidRPr="00BA3E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3E97">
        <w:rPr>
          <w:rFonts w:ascii="Times New Roman" w:hAnsi="Times New Roman" w:cs="Times New Roman"/>
          <w:sz w:val="28"/>
          <w:szCs w:val="28"/>
        </w:rPr>
        <w:t xml:space="preserve">,  учитывается </w:t>
      </w:r>
      <w:proofErr w:type="gramStart"/>
      <w:r w:rsidRPr="00BA3E97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BA3E97">
        <w:rPr>
          <w:rFonts w:ascii="Times New Roman" w:hAnsi="Times New Roman" w:cs="Times New Roman"/>
          <w:sz w:val="28"/>
          <w:szCs w:val="28"/>
        </w:rPr>
        <w:t xml:space="preserve"> интеграции </w:t>
      </w:r>
      <w:r w:rsidR="00145B9D" w:rsidRPr="00BA3E97">
        <w:rPr>
          <w:rFonts w:ascii="Times New Roman" w:hAnsi="Times New Roman" w:cs="Times New Roman"/>
          <w:sz w:val="28"/>
          <w:szCs w:val="28"/>
        </w:rPr>
        <w:t xml:space="preserve">областей, </w:t>
      </w:r>
      <w:r w:rsidRPr="00BA3E97">
        <w:rPr>
          <w:rFonts w:ascii="Times New Roman" w:hAnsi="Times New Roman" w:cs="Times New Roman"/>
          <w:sz w:val="28"/>
          <w:szCs w:val="28"/>
        </w:rPr>
        <w:t>возрастны</w:t>
      </w:r>
      <w:r w:rsidR="00145B9D" w:rsidRPr="00BA3E97">
        <w:rPr>
          <w:rFonts w:ascii="Times New Roman" w:hAnsi="Times New Roman" w:cs="Times New Roman"/>
          <w:sz w:val="28"/>
          <w:szCs w:val="28"/>
        </w:rPr>
        <w:t>е возможности и особенност</w:t>
      </w:r>
      <w:r w:rsidRPr="00BA3E97">
        <w:rPr>
          <w:rFonts w:ascii="Times New Roman" w:hAnsi="Times New Roman" w:cs="Times New Roman"/>
          <w:sz w:val="28"/>
          <w:szCs w:val="28"/>
        </w:rPr>
        <w:t xml:space="preserve">и детей. </w:t>
      </w:r>
    </w:p>
    <w:p w:rsidR="00770FE3" w:rsidRDefault="0000798E" w:rsidP="00145B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3E97">
        <w:rPr>
          <w:rFonts w:ascii="Times New Roman" w:hAnsi="Times New Roman" w:cs="Times New Roman"/>
          <w:sz w:val="28"/>
          <w:szCs w:val="28"/>
        </w:rPr>
        <w:t xml:space="preserve"> Весь образовательный процесс построен на основе баланса специально организованной образовательной, </w:t>
      </w:r>
      <w:r w:rsidR="00145B9D" w:rsidRPr="00BA3E97">
        <w:rPr>
          <w:rFonts w:ascii="Times New Roman" w:hAnsi="Times New Roman" w:cs="Times New Roman"/>
          <w:sz w:val="28"/>
          <w:szCs w:val="28"/>
        </w:rPr>
        <w:t xml:space="preserve"> </w:t>
      </w:r>
      <w:r w:rsidRPr="00BA3E97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детей и совместной деятельности взрослого с детьми. </w:t>
      </w:r>
      <w:r w:rsidR="00335EB4" w:rsidRPr="00BA3E97">
        <w:rPr>
          <w:rFonts w:ascii="Times New Roman" w:hAnsi="Times New Roman" w:cs="Times New Roman"/>
          <w:sz w:val="28"/>
          <w:szCs w:val="28"/>
        </w:rPr>
        <w:t>Еженедельно предметно-</w:t>
      </w:r>
      <w:r w:rsidR="00335EB4" w:rsidRPr="00D74934">
        <w:rPr>
          <w:rFonts w:ascii="Times New Roman" w:hAnsi="Times New Roman" w:cs="Times New Roman"/>
          <w:sz w:val="28"/>
          <w:szCs w:val="28"/>
        </w:rPr>
        <w:lastRenderedPageBreak/>
        <w:t>пространственная среда групп наполняется в соответствии с календарной темой</w:t>
      </w:r>
      <w:r w:rsidR="00335EB4" w:rsidRPr="0010788B">
        <w:rPr>
          <w:rFonts w:ascii="Times New Roman" w:hAnsi="Times New Roman" w:cs="Times New Roman"/>
          <w:i/>
          <w:sz w:val="28"/>
          <w:szCs w:val="28"/>
        </w:rPr>
        <w:t>.</w:t>
      </w:r>
    </w:p>
    <w:p w:rsidR="0000798E" w:rsidRPr="00BA3E97" w:rsidRDefault="0000798E" w:rsidP="00EC27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 xml:space="preserve">Все виды деятельности представляют основные направления развития детей: </w:t>
      </w:r>
    </w:p>
    <w:p w:rsidR="0000798E" w:rsidRPr="00BA3E97" w:rsidRDefault="0000798E" w:rsidP="00EC27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BA3E97">
        <w:rPr>
          <w:rFonts w:ascii="Times New Roman" w:hAnsi="Times New Roman" w:cs="Times New Roman"/>
          <w:sz w:val="28"/>
          <w:szCs w:val="28"/>
        </w:rPr>
        <w:t xml:space="preserve">   Социально - коммуникативное развитие; </w:t>
      </w:r>
    </w:p>
    <w:p w:rsidR="0000798E" w:rsidRPr="00BA3E97" w:rsidRDefault="00770FE3" w:rsidP="00EC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 xml:space="preserve">     </w:t>
      </w:r>
      <w:r w:rsidR="0000798E" w:rsidRPr="00BA3E97">
        <w:rPr>
          <w:rFonts w:ascii="Times New Roman" w:hAnsi="Times New Roman" w:cs="Times New Roman"/>
          <w:sz w:val="28"/>
          <w:szCs w:val="28"/>
        </w:rPr>
        <w:sym w:font="Symbol" w:char="F0B7"/>
      </w:r>
      <w:r w:rsidR="0000798E" w:rsidRPr="00BA3E97">
        <w:rPr>
          <w:rFonts w:ascii="Times New Roman" w:hAnsi="Times New Roman" w:cs="Times New Roman"/>
          <w:sz w:val="28"/>
          <w:szCs w:val="28"/>
        </w:rPr>
        <w:t xml:space="preserve">   Познавательное развитие; </w:t>
      </w:r>
    </w:p>
    <w:p w:rsidR="0000798E" w:rsidRPr="00BA3E97" w:rsidRDefault="0000798E" w:rsidP="00EC27C0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BA3E97">
        <w:rPr>
          <w:rFonts w:ascii="Times New Roman" w:hAnsi="Times New Roman" w:cs="Times New Roman"/>
          <w:sz w:val="28"/>
          <w:szCs w:val="28"/>
        </w:rPr>
        <w:t xml:space="preserve">   Речевое развитие; </w:t>
      </w:r>
    </w:p>
    <w:p w:rsidR="00D46909" w:rsidRPr="00BA3E97" w:rsidRDefault="0000798E" w:rsidP="00D46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 xml:space="preserve">     </w:t>
      </w:r>
      <w:r w:rsidRPr="00BA3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BA3E97">
        <w:rPr>
          <w:rFonts w:ascii="Times New Roman" w:hAnsi="Times New Roman" w:cs="Times New Roman"/>
          <w:sz w:val="28"/>
          <w:szCs w:val="28"/>
        </w:rPr>
        <w:t xml:space="preserve">   Художественно-эстетическое развитие;</w:t>
      </w:r>
      <w:r w:rsidR="00770FE3" w:rsidRPr="00BA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D16" w:rsidRPr="00BA3E97" w:rsidRDefault="0000798E" w:rsidP="0084498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F17D16" w:rsidRDefault="00F17D16" w:rsidP="00F17D1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498F" w:rsidRDefault="0084498F" w:rsidP="00F17D1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056C" w:rsidRPr="0067082F" w:rsidRDefault="00EB056C" w:rsidP="0067082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0F3E" w:rsidRPr="00B53BE3" w:rsidRDefault="00AD53A0" w:rsidP="00B5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анализу мониторинга прослеживается  </w:t>
      </w:r>
      <w:r w:rsidR="0000798E" w:rsidRPr="00FC7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798E" w:rsidRPr="00BB5D68">
        <w:rPr>
          <w:rFonts w:ascii="Times New Roman" w:eastAsia="Times New Roman" w:hAnsi="Times New Roman" w:cs="Times New Roman"/>
          <w:sz w:val="26"/>
          <w:szCs w:val="26"/>
        </w:rPr>
        <w:t xml:space="preserve">положительная </w:t>
      </w:r>
      <w:r w:rsidR="0000798E" w:rsidRPr="00FC7D2E">
        <w:rPr>
          <w:rFonts w:ascii="Times New Roman" w:eastAsia="Times New Roman" w:hAnsi="Times New Roman" w:cs="Times New Roman"/>
          <w:sz w:val="26"/>
          <w:szCs w:val="26"/>
        </w:rPr>
        <w:t xml:space="preserve">динамика развития </w:t>
      </w:r>
      <w:r w:rsidR="0000798E" w:rsidRPr="00FC7D2E">
        <w:rPr>
          <w:rFonts w:ascii="Times New Roman" w:hAnsi="Times New Roman" w:cs="Times New Roman"/>
          <w:sz w:val="26"/>
          <w:szCs w:val="26"/>
        </w:rPr>
        <w:t xml:space="preserve"> </w:t>
      </w:r>
      <w:r w:rsidR="0000798E" w:rsidRPr="00FC7D2E">
        <w:rPr>
          <w:rFonts w:ascii="Times New Roman" w:eastAsia="Times New Roman" w:hAnsi="Times New Roman" w:cs="Times New Roman"/>
          <w:sz w:val="26"/>
          <w:szCs w:val="26"/>
        </w:rPr>
        <w:t xml:space="preserve">детей </w:t>
      </w:r>
      <w:r>
        <w:rPr>
          <w:rFonts w:ascii="Times New Roman" w:hAnsi="Times New Roman" w:cs="Times New Roman"/>
          <w:sz w:val="26"/>
          <w:szCs w:val="26"/>
        </w:rPr>
        <w:t>в целом</w:t>
      </w:r>
      <w:r w:rsidR="0000798E" w:rsidRPr="00FC7D2E">
        <w:rPr>
          <w:rFonts w:ascii="Times New Roman" w:eastAsia="Times New Roman" w:hAnsi="Times New Roman" w:cs="Times New Roman"/>
          <w:sz w:val="26"/>
          <w:szCs w:val="26"/>
        </w:rPr>
        <w:t xml:space="preserve"> во всех группах</w:t>
      </w:r>
      <w:r w:rsidR="0000798E">
        <w:rPr>
          <w:rFonts w:ascii="Times New Roman" w:eastAsia="Times New Roman" w:hAnsi="Times New Roman" w:cs="Times New Roman"/>
          <w:sz w:val="26"/>
          <w:szCs w:val="26"/>
        </w:rPr>
        <w:t xml:space="preserve"> благодаря </w:t>
      </w:r>
      <w:r w:rsidR="0000798E">
        <w:rPr>
          <w:rFonts w:ascii="Times New Roman" w:hAnsi="Times New Roman" w:cs="Times New Roman"/>
          <w:sz w:val="28"/>
        </w:rPr>
        <w:t>тесному  сотрудничеству педагогов</w:t>
      </w:r>
      <w:r w:rsidR="0000798E" w:rsidRPr="00D74934">
        <w:rPr>
          <w:rFonts w:ascii="Times New Roman" w:hAnsi="Times New Roman" w:cs="Times New Roman"/>
          <w:sz w:val="28"/>
        </w:rPr>
        <w:t>, администрации ДОУ и родителей, а также использование приемов развивающего обучения и индивидуального подхода к каждому ребенку</w:t>
      </w:r>
      <w:r w:rsidR="0000798E" w:rsidRPr="00BB5D68">
        <w:rPr>
          <w:rFonts w:ascii="Times New Roman" w:hAnsi="Times New Roman" w:cs="Times New Roman"/>
          <w:i/>
          <w:sz w:val="28"/>
        </w:rPr>
        <w:t xml:space="preserve">. </w:t>
      </w:r>
      <w:r w:rsidR="0000798E" w:rsidRPr="000F74BC">
        <w:rPr>
          <w:rFonts w:ascii="Times New Roman" w:hAnsi="Times New Roman" w:cs="Times New Roman"/>
          <w:sz w:val="28"/>
        </w:rPr>
        <w:t>У детей преобладает высокий и средний уровень развития. Это говорит о высокой эффективности работы педагогического коллектива.</w:t>
      </w:r>
    </w:p>
    <w:p w:rsidR="007B0F3E" w:rsidRDefault="007B0F3E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7B0F3E" w:rsidRPr="0067082F" w:rsidRDefault="007B0F3E" w:rsidP="0067082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7082F">
        <w:rPr>
          <w:rFonts w:ascii="Times New Roman" w:hAnsi="Times New Roman" w:cs="Times New Roman"/>
          <w:b/>
          <w:sz w:val="32"/>
        </w:rPr>
        <w:t>Образовательная область «Социально-коммуникативное развитие»</w:t>
      </w:r>
    </w:p>
    <w:p w:rsidR="007B0F3E" w:rsidRDefault="00CC01DB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B0F3E" w:rsidRPr="00822CDB">
        <w:rPr>
          <w:rFonts w:ascii="Times New Roman" w:hAnsi="Times New Roman" w:cs="Times New Roman"/>
          <w:sz w:val="28"/>
        </w:rPr>
        <w:t>В настоящее время особое внимание уделяется проблеме социальн</w:t>
      </w:r>
      <w:proofErr w:type="gramStart"/>
      <w:r w:rsidR="007B0F3E" w:rsidRPr="00822CDB">
        <w:rPr>
          <w:rFonts w:ascii="Times New Roman" w:hAnsi="Times New Roman" w:cs="Times New Roman"/>
          <w:sz w:val="28"/>
        </w:rPr>
        <w:t>о-</w:t>
      </w:r>
      <w:proofErr w:type="gramEnd"/>
      <w:r w:rsidR="007B0F3E" w:rsidRPr="00822CDB">
        <w:rPr>
          <w:rFonts w:ascii="Times New Roman" w:hAnsi="Times New Roman" w:cs="Times New Roman"/>
          <w:sz w:val="28"/>
        </w:rPr>
        <w:t xml:space="preserve"> коммуникативного развития и воспитания дошкольников, являющейся одним из компонентов ФГОС ДО</w:t>
      </w:r>
      <w:r w:rsidR="007B0F3E">
        <w:rPr>
          <w:rFonts w:ascii="Times New Roman" w:hAnsi="Times New Roman" w:cs="Times New Roman"/>
          <w:sz w:val="28"/>
        </w:rPr>
        <w:t>.</w:t>
      </w:r>
      <w:r w:rsidR="007B0F3E" w:rsidRPr="00B871CD">
        <w:rPr>
          <w:rFonts w:ascii="Times New Roman" w:hAnsi="Times New Roman" w:cs="Times New Roman"/>
          <w:b/>
          <w:sz w:val="28"/>
        </w:rPr>
        <w:t xml:space="preserve"> </w:t>
      </w:r>
      <w:r w:rsidR="007B0F3E" w:rsidRPr="007B0F3E">
        <w:rPr>
          <w:rFonts w:ascii="Times New Roman" w:hAnsi="Times New Roman" w:cs="Times New Roman"/>
          <w:sz w:val="28"/>
        </w:rPr>
        <w:t>Это развитие</w:t>
      </w:r>
      <w:r w:rsidR="007B0F3E">
        <w:rPr>
          <w:rFonts w:ascii="Times New Roman" w:hAnsi="Times New Roman" w:cs="Times New Roman"/>
          <w:b/>
          <w:sz w:val="28"/>
        </w:rPr>
        <w:t xml:space="preserve"> </w:t>
      </w:r>
      <w:r w:rsidR="007B0F3E">
        <w:rPr>
          <w:rFonts w:ascii="Times New Roman" w:hAnsi="Times New Roman" w:cs="Times New Roman"/>
          <w:sz w:val="28"/>
        </w:rPr>
        <w:t xml:space="preserve"> направлено, в том числе и на формирование готовности  к совместной деятельности со сверстниками, развитие эмоциональной отзывчивости. </w:t>
      </w:r>
    </w:p>
    <w:p w:rsidR="007B0F3E" w:rsidRPr="006B07FC" w:rsidRDefault="007B0F3E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122D9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азвитие общения, уважительного и </w:t>
      </w:r>
      <w:r w:rsidRPr="00FB35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доброжела</w:t>
      </w:r>
      <w:r w:rsidR="00D122D9">
        <w:rPr>
          <w:rFonts w:ascii="Times New Roman" w:hAnsi="Times New Roman" w:cs="Times New Roman"/>
          <w:sz w:val="28"/>
        </w:rPr>
        <w:t>тельного отношения к окружающим</w:t>
      </w:r>
      <w:r w:rsidR="00D122D9" w:rsidRPr="00D122D9">
        <w:rPr>
          <w:rFonts w:ascii="Times New Roman" w:hAnsi="Times New Roman" w:cs="Times New Roman"/>
          <w:sz w:val="28"/>
        </w:rPr>
        <w:t xml:space="preserve"> </w:t>
      </w:r>
      <w:r w:rsidR="00D122D9" w:rsidRPr="00FB35DB">
        <w:rPr>
          <w:rFonts w:ascii="Times New Roman" w:hAnsi="Times New Roman" w:cs="Times New Roman"/>
          <w:sz w:val="28"/>
        </w:rPr>
        <w:t>происходит</w:t>
      </w:r>
      <w:r w:rsidR="00D122D9">
        <w:rPr>
          <w:rFonts w:ascii="Times New Roman" w:hAnsi="Times New Roman" w:cs="Times New Roman"/>
          <w:sz w:val="28"/>
        </w:rPr>
        <w:t xml:space="preserve"> в  игре</w:t>
      </w:r>
      <w:r w:rsidR="00D122D9" w:rsidRPr="00FB35DB">
        <w:rPr>
          <w:rFonts w:ascii="Times New Roman" w:hAnsi="Times New Roman" w:cs="Times New Roman"/>
          <w:sz w:val="28"/>
        </w:rPr>
        <w:t xml:space="preserve">, ведущей деятельностью ребенка, </w:t>
      </w:r>
      <w:r w:rsidR="00D122D9">
        <w:rPr>
          <w:rFonts w:ascii="Times New Roman" w:hAnsi="Times New Roman" w:cs="Times New Roman"/>
          <w:sz w:val="28"/>
        </w:rPr>
        <w:t xml:space="preserve">которая </w:t>
      </w:r>
      <w:r w:rsidR="00D122D9" w:rsidRPr="00690B71">
        <w:rPr>
          <w:rFonts w:ascii="Times New Roman" w:hAnsi="Times New Roman" w:cs="Times New Roman"/>
          <w:sz w:val="28"/>
        </w:rPr>
        <w:t>заслуживает особого внимания,</w:t>
      </w:r>
      <w:r w:rsidR="00D122D9">
        <w:rPr>
          <w:rFonts w:ascii="Times New Roman" w:hAnsi="Times New Roman" w:cs="Times New Roman"/>
          <w:sz w:val="28"/>
        </w:rPr>
        <w:t xml:space="preserve"> </w:t>
      </w:r>
      <w:r w:rsidRPr="00723527">
        <w:rPr>
          <w:rFonts w:ascii="Times New Roman" w:hAnsi="Times New Roman" w:cs="Times New Roman"/>
          <w:sz w:val="28"/>
        </w:rPr>
        <w:t>Игра занимает значительное время в режиме дня детей. Дети имеют время для самостоятельной и свободной реализации и развити</w:t>
      </w:r>
      <w:r w:rsidR="006B07FC">
        <w:rPr>
          <w:rFonts w:ascii="Times New Roman" w:hAnsi="Times New Roman" w:cs="Times New Roman"/>
          <w:sz w:val="28"/>
        </w:rPr>
        <w:t xml:space="preserve">я своих творческих способностей. </w:t>
      </w:r>
      <w:r>
        <w:rPr>
          <w:rFonts w:ascii="Times New Roman" w:hAnsi="Times New Roman" w:cs="Times New Roman"/>
          <w:sz w:val="28"/>
        </w:rPr>
        <w:t xml:space="preserve">Они </w:t>
      </w:r>
      <w:r w:rsidRPr="00723527">
        <w:rPr>
          <w:rFonts w:ascii="Times New Roman" w:hAnsi="Times New Roman" w:cs="Times New Roman"/>
          <w:sz w:val="28"/>
        </w:rPr>
        <w:t>ак</w:t>
      </w:r>
      <w:r w:rsidR="006B07FC">
        <w:rPr>
          <w:rFonts w:ascii="Times New Roman" w:hAnsi="Times New Roman" w:cs="Times New Roman"/>
          <w:sz w:val="28"/>
        </w:rPr>
        <w:t>тивно уча</w:t>
      </w:r>
      <w:r w:rsidR="00D122D9">
        <w:rPr>
          <w:rFonts w:ascii="Times New Roman" w:hAnsi="Times New Roman" w:cs="Times New Roman"/>
          <w:sz w:val="28"/>
        </w:rPr>
        <w:t>ствуют</w:t>
      </w:r>
      <w:r w:rsidRPr="00723527">
        <w:rPr>
          <w:rFonts w:ascii="Times New Roman" w:hAnsi="Times New Roman" w:cs="Times New Roman"/>
          <w:sz w:val="28"/>
        </w:rPr>
        <w:t xml:space="preserve"> в разнообразных дидактических, досуговых и народных</w:t>
      </w:r>
      <w:r>
        <w:rPr>
          <w:rFonts w:ascii="Times New Roman" w:hAnsi="Times New Roman" w:cs="Times New Roman"/>
          <w:sz w:val="28"/>
        </w:rPr>
        <w:t xml:space="preserve"> играх, организуемых воспитателя</w:t>
      </w:r>
      <w:r w:rsidRPr="0072352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</w:t>
      </w:r>
      <w:r w:rsidRPr="00723527">
        <w:rPr>
          <w:rFonts w:ascii="Times New Roman" w:hAnsi="Times New Roman" w:cs="Times New Roman"/>
          <w:sz w:val="28"/>
        </w:rPr>
        <w:t xml:space="preserve">. </w:t>
      </w:r>
      <w:r w:rsidRPr="00CC1354">
        <w:rPr>
          <w:rFonts w:ascii="Times New Roman" w:hAnsi="Times New Roman" w:cs="Times New Roman"/>
          <w:sz w:val="28"/>
        </w:rPr>
        <w:t>Во всех возрастных группах игры и игрушки, атрибуты к игровой деятельности подобраны</w:t>
      </w:r>
      <w:r>
        <w:rPr>
          <w:rFonts w:ascii="Times New Roman" w:hAnsi="Times New Roman" w:cs="Times New Roman"/>
          <w:sz w:val="28"/>
        </w:rPr>
        <w:t xml:space="preserve"> в основном,</w:t>
      </w:r>
      <w:r w:rsidRPr="00CC1354">
        <w:rPr>
          <w:rFonts w:ascii="Times New Roman" w:hAnsi="Times New Roman" w:cs="Times New Roman"/>
          <w:sz w:val="28"/>
        </w:rPr>
        <w:t xml:space="preserve"> </w:t>
      </w:r>
      <w:r w:rsidR="00D122D9">
        <w:rPr>
          <w:rFonts w:ascii="Times New Roman" w:hAnsi="Times New Roman" w:cs="Times New Roman"/>
          <w:sz w:val="28"/>
        </w:rPr>
        <w:t xml:space="preserve"> </w:t>
      </w:r>
      <w:r w:rsidR="006B07FC">
        <w:rPr>
          <w:rFonts w:ascii="Times New Roman" w:hAnsi="Times New Roman" w:cs="Times New Roman"/>
          <w:sz w:val="28"/>
        </w:rPr>
        <w:t>в</w:t>
      </w:r>
      <w:r w:rsidR="00D122D9">
        <w:rPr>
          <w:rFonts w:ascii="Times New Roman" w:hAnsi="Times New Roman" w:cs="Times New Roman"/>
          <w:sz w:val="28"/>
        </w:rPr>
        <w:t xml:space="preserve"> </w:t>
      </w:r>
      <w:r w:rsidRPr="00CC1354">
        <w:rPr>
          <w:rFonts w:ascii="Times New Roman" w:hAnsi="Times New Roman" w:cs="Times New Roman"/>
          <w:sz w:val="28"/>
        </w:rPr>
        <w:t>соответствии с возрастом. Для обеспечения эмоционально-психологического комфорта выделены места (</w:t>
      </w:r>
      <w:r w:rsidR="00D122D9">
        <w:rPr>
          <w:rFonts w:ascii="Times New Roman" w:hAnsi="Times New Roman" w:cs="Times New Roman"/>
          <w:sz w:val="28"/>
        </w:rPr>
        <w:t>уголки</w:t>
      </w:r>
      <w:r w:rsidRPr="00CC1354">
        <w:rPr>
          <w:rFonts w:ascii="Times New Roman" w:hAnsi="Times New Roman" w:cs="Times New Roman"/>
          <w:sz w:val="28"/>
        </w:rPr>
        <w:t>) для сюжетно-ролевых, строительных, дидактических, малоподвижных и настольно-печатных игр</w:t>
      </w:r>
      <w:r>
        <w:rPr>
          <w:rFonts w:ascii="Times New Roman" w:hAnsi="Times New Roman" w:cs="Times New Roman"/>
          <w:sz w:val="28"/>
        </w:rPr>
        <w:t>.</w:t>
      </w:r>
      <w:r w:rsidRPr="00277696">
        <w:rPr>
          <w:rFonts w:ascii="Times New Roman" w:hAnsi="Times New Roman" w:cs="Times New Roman"/>
          <w:sz w:val="28"/>
        </w:rPr>
        <w:t xml:space="preserve"> </w:t>
      </w:r>
      <w:r w:rsidRPr="00723527">
        <w:rPr>
          <w:rFonts w:ascii="Times New Roman" w:hAnsi="Times New Roman" w:cs="Times New Roman"/>
          <w:sz w:val="28"/>
        </w:rPr>
        <w:t>Педагогический коллектив был ориентирован на то, чтобы детям предоставлялось достаточное количество времени для игры и разумное организованное игровое пространство</w:t>
      </w:r>
      <w:r>
        <w:rPr>
          <w:rFonts w:ascii="Times New Roman" w:hAnsi="Times New Roman" w:cs="Times New Roman"/>
          <w:sz w:val="28"/>
        </w:rPr>
        <w:t>.</w:t>
      </w:r>
    </w:p>
    <w:p w:rsidR="006B07FC" w:rsidRPr="005109A7" w:rsidRDefault="006B07FC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0"/>
          <w:szCs w:val="26"/>
          <w:lang w:bidi="ru-RU"/>
        </w:rPr>
      </w:pPr>
    </w:p>
    <w:p w:rsidR="007B0F3E" w:rsidRDefault="007B0F3E" w:rsidP="00EC27C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245A8">
        <w:rPr>
          <w:rFonts w:ascii="Times New Roman" w:hAnsi="Times New Roman" w:cs="Times New Roman"/>
          <w:sz w:val="28"/>
        </w:rPr>
        <w:t>Просмотренные прогулки показали методически грамотное проведени</w:t>
      </w:r>
      <w:r w:rsidR="00DA3265">
        <w:rPr>
          <w:rFonts w:ascii="Times New Roman" w:hAnsi="Times New Roman" w:cs="Times New Roman"/>
          <w:sz w:val="28"/>
        </w:rPr>
        <w:t>е всех структурных составляющих.</w:t>
      </w:r>
      <w:r w:rsidRPr="006245A8">
        <w:rPr>
          <w:rFonts w:ascii="Times New Roman" w:hAnsi="Times New Roman" w:cs="Times New Roman"/>
          <w:sz w:val="28"/>
        </w:rPr>
        <w:t xml:space="preserve"> </w:t>
      </w:r>
      <w:r w:rsidR="00DA3265">
        <w:rPr>
          <w:rFonts w:ascii="Times New Roman" w:hAnsi="Times New Roman" w:cs="Times New Roman"/>
          <w:sz w:val="28"/>
        </w:rPr>
        <w:t xml:space="preserve">Так, </w:t>
      </w:r>
      <w:r w:rsidRPr="006245A8">
        <w:rPr>
          <w:rFonts w:ascii="Times New Roman" w:hAnsi="Times New Roman" w:cs="Times New Roman"/>
          <w:sz w:val="28"/>
        </w:rPr>
        <w:t xml:space="preserve">в </w:t>
      </w:r>
      <w:r w:rsidR="001D5297">
        <w:rPr>
          <w:rFonts w:ascii="Times New Roman" w:hAnsi="Times New Roman" w:cs="Times New Roman"/>
          <w:sz w:val="28"/>
        </w:rPr>
        <w:t>средней</w:t>
      </w:r>
      <w:r w:rsidR="002E0F2A">
        <w:rPr>
          <w:rFonts w:ascii="Times New Roman" w:hAnsi="Times New Roman" w:cs="Times New Roman"/>
          <w:sz w:val="28"/>
        </w:rPr>
        <w:t xml:space="preserve"> и</w:t>
      </w:r>
      <w:r w:rsidR="002E0F2A" w:rsidRPr="002E0F2A">
        <w:rPr>
          <w:rFonts w:ascii="Times New Roman" w:hAnsi="Times New Roman" w:cs="Times New Roman"/>
          <w:sz w:val="28"/>
        </w:rPr>
        <w:t xml:space="preserve"> </w:t>
      </w:r>
      <w:r w:rsidR="002E0F2A">
        <w:rPr>
          <w:rFonts w:ascii="Times New Roman" w:hAnsi="Times New Roman" w:cs="Times New Roman"/>
          <w:sz w:val="28"/>
        </w:rPr>
        <w:t xml:space="preserve">старшей 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группах</w:t>
      </w:r>
      <w:proofErr w:type="gramEnd"/>
      <w:r w:rsidRPr="006245A8">
        <w:rPr>
          <w:rFonts w:ascii="Times New Roman" w:hAnsi="Times New Roman" w:cs="Times New Roman"/>
          <w:sz w:val="28"/>
        </w:rPr>
        <w:t xml:space="preserve"> воспитатели </w:t>
      </w:r>
      <w:r w:rsidR="002E0F2A">
        <w:rPr>
          <w:rFonts w:ascii="Times New Roman" w:hAnsi="Times New Roman" w:cs="Times New Roman"/>
          <w:sz w:val="28"/>
        </w:rPr>
        <w:t>постоянно регулируют   двигательный режим</w:t>
      </w:r>
      <w:r w:rsidRPr="006245A8">
        <w:rPr>
          <w:rFonts w:ascii="Times New Roman" w:hAnsi="Times New Roman" w:cs="Times New Roman"/>
          <w:sz w:val="28"/>
        </w:rPr>
        <w:t xml:space="preserve">, </w:t>
      </w:r>
      <w:r w:rsidR="002E0F2A">
        <w:rPr>
          <w:rFonts w:ascii="Times New Roman" w:hAnsi="Times New Roman" w:cs="Times New Roman"/>
          <w:sz w:val="28"/>
        </w:rPr>
        <w:t xml:space="preserve"> </w:t>
      </w:r>
      <w:r w:rsidRPr="006245A8">
        <w:rPr>
          <w:rFonts w:ascii="Times New Roman" w:hAnsi="Times New Roman" w:cs="Times New Roman"/>
          <w:sz w:val="28"/>
        </w:rPr>
        <w:t>чередуя подвижные игры и упражнен</w:t>
      </w:r>
      <w:r w:rsidR="002E0F2A">
        <w:rPr>
          <w:rFonts w:ascii="Times New Roman" w:hAnsi="Times New Roman" w:cs="Times New Roman"/>
          <w:sz w:val="28"/>
        </w:rPr>
        <w:t xml:space="preserve">ия, </w:t>
      </w:r>
      <w:r w:rsidR="00DA3265">
        <w:rPr>
          <w:rFonts w:ascii="Times New Roman" w:hAnsi="Times New Roman" w:cs="Times New Roman"/>
          <w:sz w:val="28"/>
        </w:rPr>
        <w:t>четко и грамотно продумывают их организацию, учитывают</w:t>
      </w:r>
      <w:r w:rsidR="002E0F2A" w:rsidRPr="006245A8">
        <w:rPr>
          <w:rFonts w:ascii="Times New Roman" w:hAnsi="Times New Roman" w:cs="Times New Roman"/>
          <w:sz w:val="28"/>
        </w:rPr>
        <w:t xml:space="preserve"> все требования к </w:t>
      </w:r>
      <w:r w:rsidR="00DA3265">
        <w:rPr>
          <w:rFonts w:ascii="Times New Roman" w:hAnsi="Times New Roman" w:cs="Times New Roman"/>
          <w:sz w:val="28"/>
        </w:rPr>
        <w:t xml:space="preserve">ее </w:t>
      </w:r>
      <w:r w:rsidR="002E0F2A" w:rsidRPr="006245A8">
        <w:rPr>
          <w:rFonts w:ascii="Times New Roman" w:hAnsi="Times New Roman" w:cs="Times New Roman"/>
          <w:sz w:val="28"/>
        </w:rPr>
        <w:t>проведению</w:t>
      </w:r>
      <w:r w:rsidR="00DA326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DA3265">
        <w:rPr>
          <w:rFonts w:ascii="Times New Roman" w:hAnsi="Times New Roman" w:cs="Times New Roman"/>
          <w:sz w:val="28"/>
        </w:rPr>
        <w:t xml:space="preserve"> </w:t>
      </w:r>
    </w:p>
    <w:p w:rsidR="007B0F3E" w:rsidRPr="00BA3E97" w:rsidRDefault="007B0F3E" w:rsidP="003A3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lastRenderedPageBreak/>
        <w:t>Наблюдения за совместной деятельностью</w:t>
      </w:r>
      <w:r w:rsidR="00F83EA5" w:rsidRPr="00BA3E97">
        <w:rPr>
          <w:rFonts w:ascii="Times New Roman" w:hAnsi="Times New Roman" w:cs="Times New Roman"/>
          <w:sz w:val="28"/>
          <w:szCs w:val="28"/>
        </w:rPr>
        <w:t xml:space="preserve"> взрослых </w:t>
      </w:r>
      <w:r w:rsidRPr="00BA3E97">
        <w:rPr>
          <w:rFonts w:ascii="Times New Roman" w:hAnsi="Times New Roman" w:cs="Times New Roman"/>
          <w:sz w:val="28"/>
          <w:szCs w:val="28"/>
        </w:rPr>
        <w:t xml:space="preserve"> с детьми показали, что </w:t>
      </w:r>
      <w:r w:rsidR="00F83EA5" w:rsidRPr="00BA3E97">
        <w:rPr>
          <w:rFonts w:ascii="Times New Roman" w:hAnsi="Times New Roman" w:cs="Times New Roman"/>
          <w:sz w:val="28"/>
          <w:szCs w:val="28"/>
        </w:rPr>
        <w:t xml:space="preserve">у некоторых педагогов </w:t>
      </w:r>
      <w:r w:rsidRPr="00BA3E97">
        <w:rPr>
          <w:rFonts w:ascii="Times New Roman" w:hAnsi="Times New Roman" w:cs="Times New Roman"/>
          <w:sz w:val="28"/>
          <w:szCs w:val="28"/>
        </w:rPr>
        <w:t>основным методом работы является педагогика сотрудничества, когда воспитатель и ребенок действуют «на равных». Широко используются  игровые методы, активизирующие самостоятельность и инициативу ребенка, его творческие способности. Все больше педагогов обращают внимание на создание проблемных ситуаци</w:t>
      </w:r>
      <w:r w:rsidR="00DA3265" w:rsidRPr="00BA3E97">
        <w:rPr>
          <w:rFonts w:ascii="Times New Roman" w:hAnsi="Times New Roman" w:cs="Times New Roman"/>
          <w:sz w:val="28"/>
          <w:szCs w:val="28"/>
        </w:rPr>
        <w:t xml:space="preserve">й, экспериментально-поисковую  </w:t>
      </w:r>
      <w:r w:rsidRPr="00BA3E97">
        <w:rPr>
          <w:rFonts w:ascii="Times New Roman" w:hAnsi="Times New Roman" w:cs="Times New Roman"/>
          <w:sz w:val="28"/>
          <w:szCs w:val="28"/>
        </w:rPr>
        <w:t>деятельность, в которой ребенок может проявить себя, выразить свое отношение к тем или иным явлениям.</w:t>
      </w:r>
    </w:p>
    <w:p w:rsidR="007B0F3E" w:rsidRPr="00E61EAC" w:rsidRDefault="007B0F3E" w:rsidP="003A379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</w:rPr>
      </w:pPr>
      <w:r w:rsidRPr="00BA3E97">
        <w:rPr>
          <w:rFonts w:ascii="Times New Roman" w:hAnsi="Times New Roman" w:cs="Times New Roman"/>
          <w:sz w:val="28"/>
          <w:szCs w:val="28"/>
        </w:rPr>
        <w:t>Немаловажный</w:t>
      </w:r>
      <w:r w:rsidRPr="00E61EAC">
        <w:rPr>
          <w:rFonts w:ascii="Times New Roman" w:hAnsi="Times New Roman" w:cs="Times New Roman"/>
          <w:sz w:val="28"/>
        </w:rPr>
        <w:t xml:space="preserve"> фактор в полноценном развитии ребенка составляет личность педагога, его компетентность, так как психическое и физическое здоровье воспитанников напрямую зависит от обстановки в группе, насколько умело воспитатель устанавливает партнерские отношения с ребенком. </w:t>
      </w:r>
    </w:p>
    <w:p w:rsidR="003A3790" w:rsidRDefault="007B0F3E" w:rsidP="003A379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C00000"/>
          <w:sz w:val="28"/>
        </w:rPr>
        <w:t xml:space="preserve"> </w:t>
      </w:r>
      <w:r w:rsidRPr="00E61EAC">
        <w:rPr>
          <w:rFonts w:ascii="Times New Roman" w:hAnsi="Times New Roman" w:cs="Times New Roman"/>
          <w:sz w:val="26"/>
          <w:szCs w:val="26"/>
        </w:rPr>
        <w:t xml:space="preserve"> </w:t>
      </w:r>
      <w:r w:rsidRPr="00FB35DB">
        <w:rPr>
          <w:rFonts w:ascii="Times New Roman" w:hAnsi="Times New Roman" w:cs="Times New Roman"/>
          <w:sz w:val="28"/>
        </w:rPr>
        <w:t>Изучение социальн</w:t>
      </w:r>
      <w:proofErr w:type="gramStart"/>
      <w:r w:rsidRPr="00FB35DB">
        <w:rPr>
          <w:rFonts w:ascii="Times New Roman" w:hAnsi="Times New Roman" w:cs="Times New Roman"/>
          <w:sz w:val="28"/>
        </w:rPr>
        <w:t>о-</w:t>
      </w:r>
      <w:proofErr w:type="gramEnd"/>
      <w:r w:rsidRPr="00FB35DB">
        <w:rPr>
          <w:rFonts w:ascii="Times New Roman" w:hAnsi="Times New Roman" w:cs="Times New Roman"/>
          <w:sz w:val="28"/>
        </w:rPr>
        <w:t xml:space="preserve"> психологического климата в коллективе показало, что обстановка в целом благоприятная, доброжелательная.</w:t>
      </w:r>
      <w:r w:rsidR="00DA3265">
        <w:rPr>
          <w:rFonts w:ascii="Times New Roman" w:hAnsi="Times New Roman" w:cs="Times New Roman"/>
          <w:sz w:val="28"/>
        </w:rPr>
        <w:t xml:space="preserve"> </w:t>
      </w:r>
    </w:p>
    <w:p w:rsidR="00C308E5" w:rsidRPr="005109A7" w:rsidRDefault="00BE3EA3" w:rsidP="003A3790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07FC" w:rsidRPr="006B07FC" w:rsidRDefault="007B0F3E" w:rsidP="003A37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90B71">
        <w:rPr>
          <w:rFonts w:ascii="Times New Roman" w:hAnsi="Times New Roman" w:cs="Times New Roman"/>
          <w:i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 xml:space="preserve">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 перед детьми в правилах поведения </w:t>
      </w:r>
      <w:proofErr w:type="gramStart"/>
      <w:r w:rsidRPr="00822CDB">
        <w:rPr>
          <w:rFonts w:ascii="Times New Roman" w:hAnsi="Times New Roman" w:cs="Times New Roman"/>
          <w:sz w:val="28"/>
        </w:rPr>
        <w:t>с</w:t>
      </w:r>
      <w:proofErr w:type="gramEnd"/>
      <w:r w:rsidRPr="00822CDB">
        <w:rPr>
          <w:rFonts w:ascii="Times New Roman" w:hAnsi="Times New Roman" w:cs="Times New Roman"/>
          <w:sz w:val="28"/>
        </w:rPr>
        <w:t xml:space="preserve"> близкими, в детском саду, в </w:t>
      </w:r>
      <w:r w:rsidRPr="006B07FC">
        <w:rPr>
          <w:rFonts w:ascii="Times New Roman" w:hAnsi="Times New Roman" w:cs="Times New Roman"/>
          <w:sz w:val="28"/>
        </w:rPr>
        <w:t xml:space="preserve">общественных местах.   </w:t>
      </w:r>
    </w:p>
    <w:p w:rsidR="006B07FC" w:rsidRPr="00EC27C0" w:rsidRDefault="006B07FC" w:rsidP="001B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B07FC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Pr="006B0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07FC">
        <w:rPr>
          <w:rFonts w:ascii="Times New Roman" w:hAnsi="Times New Roman" w:cs="Times New Roman"/>
          <w:sz w:val="28"/>
          <w:szCs w:val="28"/>
        </w:rPr>
        <w:t xml:space="preserve">дошкольников осуществляется  через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B07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B07FC">
        <w:rPr>
          <w:rFonts w:ascii="Times New Roman" w:hAnsi="Times New Roman" w:cs="Times New Roman"/>
          <w:sz w:val="28"/>
          <w:szCs w:val="28"/>
        </w:rPr>
        <w:t xml:space="preserve"> взрослыми и сверстниками; развитие социального и эмоционального интеллекта, эмоциональной отзывчивости, сопереживания, формирование уважительного отношения и чувства принадлежности к своей семье и к сообществу детей и взрослых в ДОУ.</w:t>
      </w:r>
      <w:r w:rsidR="00EC27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822CDB">
        <w:rPr>
          <w:rFonts w:ascii="Times New Roman" w:hAnsi="Times New Roman" w:cs="Times New Roman"/>
          <w:sz w:val="28"/>
        </w:rPr>
        <w:t>Для организации нравственно-патриотического во</w:t>
      </w:r>
      <w:r w:rsidR="008F0EA0">
        <w:rPr>
          <w:rFonts w:ascii="Times New Roman" w:hAnsi="Times New Roman" w:cs="Times New Roman"/>
          <w:sz w:val="28"/>
        </w:rPr>
        <w:t xml:space="preserve">спитания дошкольников в </w:t>
      </w:r>
      <w:r w:rsidRPr="00822CDB">
        <w:rPr>
          <w:rFonts w:ascii="Times New Roman" w:hAnsi="Times New Roman" w:cs="Times New Roman"/>
          <w:sz w:val="28"/>
        </w:rPr>
        <w:t xml:space="preserve">каждой возрастной группе организованы уголки патриотического воспитания, где подобран материал по ознакомлению детей с бытом и традициями народа, фотографии, изготовлены макеты, предметы народно – прикладного искусства, отобран наиболее интересный и доступный материал для детей с опорой на их опыт и </w:t>
      </w:r>
      <w:r w:rsidRPr="008F2246">
        <w:rPr>
          <w:rFonts w:ascii="Times New Roman" w:hAnsi="Times New Roman" w:cs="Times New Roman"/>
          <w:sz w:val="28"/>
          <w:szCs w:val="28"/>
        </w:rPr>
        <w:t xml:space="preserve">чувства. </w:t>
      </w:r>
      <w:r w:rsidR="00EC27C0">
        <w:rPr>
          <w:rFonts w:ascii="Times New Roman" w:hAnsi="Times New Roman" w:cs="Times New Roman"/>
          <w:sz w:val="28"/>
        </w:rPr>
        <w:t xml:space="preserve">   </w:t>
      </w:r>
      <w:r w:rsidRPr="00FB35DB">
        <w:rPr>
          <w:rFonts w:ascii="Times New Roman" w:hAnsi="Times New Roman" w:cs="Times New Roman"/>
          <w:sz w:val="28"/>
        </w:rPr>
        <w:t xml:space="preserve">                  </w:t>
      </w:r>
      <w:r w:rsidR="00EC27C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</w:t>
      </w:r>
    </w:p>
    <w:p w:rsidR="00A4196A" w:rsidRPr="001D5297" w:rsidRDefault="006B07FC" w:rsidP="001D529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Учитывая, что  </w:t>
      </w:r>
      <w:r w:rsidRPr="00AE7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именно в </w:t>
      </w:r>
      <w:r w:rsidRPr="00AE7F0F">
        <w:rPr>
          <w:rFonts w:ascii="Times New Roman" w:hAnsi="Times New Roman"/>
          <w:sz w:val="28"/>
          <w:szCs w:val="28"/>
        </w:rPr>
        <w:t>дошкольном возрасте р</w:t>
      </w:r>
      <w:r>
        <w:rPr>
          <w:rFonts w:ascii="Times New Roman" w:hAnsi="Times New Roman"/>
          <w:sz w:val="28"/>
          <w:szCs w:val="28"/>
        </w:rPr>
        <w:t>азвиваются нравственные чувства, к</w:t>
      </w:r>
      <w:r w:rsidRPr="00AE7F0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оллектив детского сада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большое внимание уделяе</w:t>
      </w:r>
      <w:r w:rsidRPr="00AE7F0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т традиционному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национальному</w:t>
      </w:r>
      <w:r w:rsidRPr="00AE7F0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наследию. Воспитатели знакомят </w:t>
      </w:r>
      <w:r w:rsidR="001B585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AE7F0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 гимном, флагом, гербом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РСО-Алания и </w:t>
      </w:r>
      <w:r w:rsidRPr="00AE7F0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России, оформляют тематические выставки в книжном уголке.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5061AF" w:rsidRDefault="007B0F3E" w:rsidP="005061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2CDB">
        <w:rPr>
          <w:rFonts w:ascii="Times New Roman" w:hAnsi="Times New Roman" w:cs="Times New Roman"/>
          <w:sz w:val="28"/>
        </w:rPr>
        <w:t>Большая работа в детском саду велась по обучению дошкольников правилам дорожного движения</w:t>
      </w:r>
      <w:r w:rsidR="008F0EA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Педагогами на</w:t>
      </w:r>
      <w:r w:rsidR="001B585E">
        <w:rPr>
          <w:rFonts w:ascii="Times New Roman" w:hAnsi="Times New Roman" w:cs="Times New Roman"/>
          <w:sz w:val="28"/>
        </w:rPr>
        <w:t>работаны авторские</w:t>
      </w:r>
      <w:r w:rsidRPr="00822CDB">
        <w:rPr>
          <w:rFonts w:ascii="Times New Roman" w:hAnsi="Times New Roman" w:cs="Times New Roman"/>
          <w:sz w:val="28"/>
        </w:rPr>
        <w:t xml:space="preserve"> </w:t>
      </w:r>
      <w:r w:rsidR="001B585E">
        <w:rPr>
          <w:rFonts w:ascii="Times New Roman" w:hAnsi="Times New Roman" w:cs="Times New Roman"/>
          <w:sz w:val="28"/>
        </w:rPr>
        <w:t xml:space="preserve"> разработ</w:t>
      </w:r>
      <w:r>
        <w:rPr>
          <w:rFonts w:ascii="Times New Roman" w:hAnsi="Times New Roman" w:cs="Times New Roman"/>
          <w:sz w:val="28"/>
        </w:rPr>
        <w:t>к</w:t>
      </w:r>
      <w:r w:rsidR="001B585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 xml:space="preserve">по данному направлению. В ДОУ </w:t>
      </w:r>
      <w:r>
        <w:rPr>
          <w:rFonts w:ascii="Times New Roman" w:hAnsi="Times New Roman" w:cs="Times New Roman"/>
          <w:sz w:val="28"/>
        </w:rPr>
        <w:t xml:space="preserve"> в</w:t>
      </w:r>
      <w:r w:rsidRPr="00822CDB">
        <w:rPr>
          <w:rFonts w:ascii="Times New Roman" w:hAnsi="Times New Roman" w:cs="Times New Roman"/>
          <w:sz w:val="28"/>
        </w:rPr>
        <w:t xml:space="preserve"> каждой группе имеется уголок ПДД, кот</w:t>
      </w:r>
      <w:r w:rsidR="001B585E">
        <w:rPr>
          <w:rFonts w:ascii="Times New Roman" w:hAnsi="Times New Roman" w:cs="Times New Roman"/>
          <w:sz w:val="28"/>
        </w:rPr>
        <w:t xml:space="preserve">орый укомплектован и оборудован: макетами </w:t>
      </w:r>
      <w:r w:rsidRPr="00822CDB">
        <w:rPr>
          <w:rFonts w:ascii="Times New Roman" w:hAnsi="Times New Roman" w:cs="Times New Roman"/>
          <w:sz w:val="28"/>
        </w:rPr>
        <w:t>домов, улиц</w:t>
      </w:r>
      <w:r w:rsidR="008F0EA0">
        <w:rPr>
          <w:rFonts w:ascii="Times New Roman" w:hAnsi="Times New Roman" w:cs="Times New Roman"/>
          <w:sz w:val="28"/>
        </w:rPr>
        <w:t>, проезжей</w:t>
      </w:r>
      <w:r w:rsidRPr="00822CDB">
        <w:rPr>
          <w:rFonts w:ascii="Times New Roman" w:hAnsi="Times New Roman" w:cs="Times New Roman"/>
          <w:sz w:val="28"/>
        </w:rPr>
        <w:t xml:space="preserve"> част</w:t>
      </w:r>
      <w:r w:rsidR="001B585E">
        <w:rPr>
          <w:rFonts w:ascii="Times New Roman" w:hAnsi="Times New Roman" w:cs="Times New Roman"/>
          <w:sz w:val="28"/>
        </w:rPr>
        <w:t>ью</w:t>
      </w:r>
      <w:r w:rsidRPr="00822CDB">
        <w:rPr>
          <w:rFonts w:ascii="Times New Roman" w:hAnsi="Times New Roman" w:cs="Times New Roman"/>
          <w:sz w:val="28"/>
        </w:rPr>
        <w:t xml:space="preserve">, </w:t>
      </w:r>
      <w:r w:rsidR="001B585E">
        <w:rPr>
          <w:rFonts w:ascii="Times New Roman" w:hAnsi="Times New Roman" w:cs="Times New Roman"/>
          <w:sz w:val="28"/>
        </w:rPr>
        <w:t xml:space="preserve">есть </w:t>
      </w:r>
      <w:r w:rsidRPr="00822CDB">
        <w:rPr>
          <w:rFonts w:ascii="Times New Roman" w:hAnsi="Times New Roman" w:cs="Times New Roman"/>
          <w:sz w:val="28"/>
        </w:rPr>
        <w:t>наборы дидакти</w:t>
      </w:r>
      <w:r>
        <w:rPr>
          <w:rFonts w:ascii="Times New Roman" w:hAnsi="Times New Roman" w:cs="Times New Roman"/>
          <w:sz w:val="28"/>
        </w:rPr>
        <w:t>ческих и настольно-печатных игр. М</w:t>
      </w:r>
      <w:r w:rsidRPr="00822CDB">
        <w:rPr>
          <w:rFonts w:ascii="Times New Roman" w:hAnsi="Times New Roman" w:cs="Times New Roman"/>
          <w:sz w:val="28"/>
        </w:rPr>
        <w:t xml:space="preserve">ного </w:t>
      </w:r>
      <w:r>
        <w:rPr>
          <w:rFonts w:ascii="Times New Roman" w:hAnsi="Times New Roman" w:cs="Times New Roman"/>
          <w:sz w:val="28"/>
        </w:rPr>
        <w:t>методической  литературы, плакатов,  дорожных знаков</w:t>
      </w:r>
      <w:r w:rsidRPr="00822C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закуплено </w:t>
      </w:r>
      <w:r w:rsidRPr="00822CDB">
        <w:rPr>
          <w:rFonts w:ascii="Times New Roman" w:hAnsi="Times New Roman" w:cs="Times New Roman"/>
          <w:sz w:val="28"/>
        </w:rPr>
        <w:t>детским садом</w:t>
      </w:r>
      <w:r>
        <w:rPr>
          <w:rFonts w:ascii="Times New Roman" w:hAnsi="Times New Roman" w:cs="Times New Roman"/>
          <w:sz w:val="28"/>
        </w:rPr>
        <w:t>.</w:t>
      </w:r>
      <w:r w:rsidR="008F0EA0">
        <w:rPr>
          <w:rFonts w:ascii="Times New Roman" w:hAnsi="Times New Roman" w:cs="Times New Roman"/>
          <w:sz w:val="28"/>
        </w:rPr>
        <w:t xml:space="preserve">  </w:t>
      </w:r>
    </w:p>
    <w:p w:rsidR="00BF26D6" w:rsidRPr="00BA3E97" w:rsidRDefault="008F0EA0" w:rsidP="00BA3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 сожалению,</w:t>
      </w:r>
      <w:r w:rsidRPr="008F0EA0">
        <w:rPr>
          <w:rFonts w:ascii="Times New Roman" w:hAnsi="Times New Roman" w:cs="Times New Roman"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>воспитатели</w:t>
      </w:r>
      <w:r>
        <w:rPr>
          <w:rFonts w:ascii="Times New Roman" w:hAnsi="Times New Roman" w:cs="Times New Roman"/>
          <w:sz w:val="28"/>
        </w:rPr>
        <w:t xml:space="preserve">  стали р</w:t>
      </w:r>
      <w:r w:rsidRPr="008F0EA0">
        <w:rPr>
          <w:rFonts w:ascii="Times New Roman" w:hAnsi="Times New Roman" w:cs="Times New Roman"/>
          <w:sz w:val="28"/>
        </w:rPr>
        <w:t>еже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вест</w:t>
      </w:r>
      <w:r w:rsidR="007B0F3E" w:rsidRPr="00822CDB">
        <w:rPr>
          <w:rFonts w:ascii="Times New Roman" w:hAnsi="Times New Roman" w:cs="Times New Roman"/>
          <w:sz w:val="28"/>
        </w:rPr>
        <w:t>и работу по соблюдению де</w:t>
      </w:r>
      <w:r>
        <w:rPr>
          <w:rFonts w:ascii="Times New Roman" w:hAnsi="Times New Roman" w:cs="Times New Roman"/>
          <w:sz w:val="28"/>
        </w:rPr>
        <w:t>тьми правил личной безопасности в</w:t>
      </w:r>
      <w:r w:rsidR="007B0F3E" w:rsidRPr="00822CDB">
        <w:rPr>
          <w:rFonts w:ascii="Times New Roman" w:hAnsi="Times New Roman" w:cs="Times New Roman"/>
          <w:sz w:val="28"/>
        </w:rPr>
        <w:t xml:space="preserve"> различных чрезвычайных ситуаций, </w:t>
      </w:r>
      <w:r>
        <w:rPr>
          <w:rFonts w:ascii="Times New Roman" w:hAnsi="Times New Roman" w:cs="Times New Roman"/>
          <w:sz w:val="28"/>
        </w:rPr>
        <w:t xml:space="preserve"> в  умении правильно ориентироваться</w:t>
      </w:r>
      <w:r w:rsidR="007B0F3E">
        <w:rPr>
          <w:rFonts w:ascii="Times New Roman" w:hAnsi="Times New Roman" w:cs="Times New Roman"/>
          <w:sz w:val="28"/>
        </w:rPr>
        <w:t xml:space="preserve"> в непредвиденных ситуациях,</w:t>
      </w:r>
      <w:r w:rsidR="007B0F3E" w:rsidRPr="00FC77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умении</w:t>
      </w:r>
      <w:r w:rsidR="007B0F3E" w:rsidRPr="00822CDB">
        <w:rPr>
          <w:rFonts w:ascii="Times New Roman" w:hAnsi="Times New Roman" w:cs="Times New Roman"/>
          <w:sz w:val="28"/>
        </w:rPr>
        <w:t xml:space="preserve"> найти помощника в с</w:t>
      </w:r>
      <w:r>
        <w:rPr>
          <w:rFonts w:ascii="Times New Roman" w:hAnsi="Times New Roman" w:cs="Times New Roman"/>
          <w:sz w:val="28"/>
        </w:rPr>
        <w:t>реде незнакомых людей.</w:t>
      </w:r>
      <w:proofErr w:type="gramEnd"/>
      <w:r>
        <w:rPr>
          <w:rFonts w:ascii="Times New Roman" w:hAnsi="Times New Roman" w:cs="Times New Roman"/>
          <w:sz w:val="28"/>
        </w:rPr>
        <w:t xml:space="preserve">  П</w:t>
      </w:r>
      <w:r w:rsidR="007B0F3E" w:rsidRPr="00822CDB">
        <w:rPr>
          <w:rFonts w:ascii="Times New Roman" w:hAnsi="Times New Roman" w:cs="Times New Roman"/>
          <w:sz w:val="28"/>
        </w:rPr>
        <w:t xml:space="preserve">рограммные задачи раздела по ОБЖ </w:t>
      </w:r>
      <w:r>
        <w:rPr>
          <w:rFonts w:ascii="Times New Roman" w:hAnsi="Times New Roman" w:cs="Times New Roman"/>
          <w:sz w:val="28"/>
        </w:rPr>
        <w:t xml:space="preserve">необходимо </w:t>
      </w:r>
      <w:r w:rsidR="007B0F3E" w:rsidRPr="00822CDB">
        <w:rPr>
          <w:rFonts w:ascii="Times New Roman" w:hAnsi="Times New Roman" w:cs="Times New Roman"/>
          <w:sz w:val="28"/>
        </w:rPr>
        <w:t>реализовыва</w:t>
      </w:r>
      <w:r w:rsidR="007B0F3E">
        <w:rPr>
          <w:rFonts w:ascii="Times New Roman" w:hAnsi="Times New Roman" w:cs="Times New Roman"/>
          <w:sz w:val="28"/>
        </w:rPr>
        <w:t>лись в педагогическом</w:t>
      </w:r>
      <w:r w:rsidR="007B0F3E" w:rsidRPr="00822CDB">
        <w:rPr>
          <w:rFonts w:ascii="Times New Roman" w:hAnsi="Times New Roman" w:cs="Times New Roman"/>
          <w:sz w:val="28"/>
        </w:rPr>
        <w:t xml:space="preserve"> процессе </w:t>
      </w:r>
      <w:r>
        <w:rPr>
          <w:rFonts w:ascii="Times New Roman" w:hAnsi="Times New Roman" w:cs="Times New Roman"/>
          <w:sz w:val="28"/>
        </w:rPr>
        <w:t xml:space="preserve"> </w:t>
      </w:r>
      <w:r w:rsidR="007B0F3E" w:rsidRPr="00822CDB">
        <w:rPr>
          <w:rFonts w:ascii="Times New Roman" w:hAnsi="Times New Roman" w:cs="Times New Roman"/>
          <w:sz w:val="28"/>
        </w:rPr>
        <w:t>в течение каждого дня пре</w:t>
      </w:r>
      <w:r w:rsidR="005061AF">
        <w:rPr>
          <w:rFonts w:ascii="Times New Roman" w:hAnsi="Times New Roman" w:cs="Times New Roman"/>
          <w:sz w:val="28"/>
        </w:rPr>
        <w:t xml:space="preserve">бывания воспитанников в ДОУ как </w:t>
      </w:r>
      <w:r>
        <w:rPr>
          <w:rFonts w:ascii="Times New Roman" w:hAnsi="Times New Roman" w:cs="Times New Roman"/>
          <w:sz w:val="28"/>
        </w:rPr>
        <w:t xml:space="preserve">в </w:t>
      </w:r>
      <w:r w:rsidR="007B0F3E" w:rsidRPr="00822CDB">
        <w:rPr>
          <w:rFonts w:ascii="Times New Roman" w:hAnsi="Times New Roman" w:cs="Times New Roman"/>
          <w:sz w:val="28"/>
        </w:rPr>
        <w:t xml:space="preserve">совместной, так и </w:t>
      </w:r>
      <w:r w:rsidR="005061AF">
        <w:rPr>
          <w:rFonts w:ascii="Times New Roman" w:hAnsi="Times New Roman" w:cs="Times New Roman"/>
          <w:sz w:val="28"/>
        </w:rPr>
        <w:t xml:space="preserve">в </w:t>
      </w:r>
      <w:r w:rsidR="007B0F3E" w:rsidRPr="00822CDB">
        <w:rPr>
          <w:rFonts w:ascii="Times New Roman" w:hAnsi="Times New Roman" w:cs="Times New Roman"/>
          <w:sz w:val="28"/>
        </w:rPr>
        <w:t>индивидуальной деятельности участников</w:t>
      </w:r>
      <w:r w:rsidR="00527709">
        <w:rPr>
          <w:rFonts w:ascii="Times New Roman" w:hAnsi="Times New Roman" w:cs="Times New Roman"/>
          <w:sz w:val="28"/>
        </w:rPr>
        <w:t>.</w:t>
      </w:r>
    </w:p>
    <w:p w:rsidR="00BF26D6" w:rsidRDefault="00BF26D6" w:rsidP="005109A7">
      <w:pPr>
        <w:pStyle w:val="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5061AF" w:rsidRPr="0067082F" w:rsidRDefault="0000798E" w:rsidP="005109A7">
      <w:pPr>
        <w:pStyle w:val="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</w:rPr>
      </w:pPr>
      <w:r w:rsidRPr="0067082F">
        <w:rPr>
          <w:rFonts w:ascii="Times New Roman" w:hAnsi="Times New Roman" w:cs="Times New Roman"/>
          <w:b/>
          <w:sz w:val="32"/>
        </w:rPr>
        <w:t>Образовательная область «Познавательное развитие»</w:t>
      </w:r>
    </w:p>
    <w:p w:rsidR="00BF26D6" w:rsidRDefault="00BF26D6" w:rsidP="00007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0798E" w:rsidRDefault="0000798E" w:rsidP="00007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84013">
        <w:rPr>
          <w:rFonts w:ascii="Times New Roman" w:hAnsi="Times New Roman" w:cs="Times New Roman"/>
          <w:color w:val="000000"/>
          <w:sz w:val="28"/>
        </w:rPr>
        <w:t>В учреждении созданы оптимальные условия для развития у детей </w:t>
      </w:r>
      <w:r w:rsidRPr="00527709">
        <w:rPr>
          <w:rStyle w:val="a6"/>
          <w:rFonts w:ascii="Times New Roman" w:eastAsia="Arial" w:hAnsi="Times New Roman" w:cs="Times New Roman"/>
          <w:b w:val="0"/>
          <w:sz w:val="28"/>
        </w:rPr>
        <w:t>элементарных математических представлений</w:t>
      </w:r>
      <w:r w:rsidRPr="00527709">
        <w:rPr>
          <w:rFonts w:ascii="Times New Roman" w:hAnsi="Times New Roman" w:cs="Times New Roman"/>
          <w:b/>
          <w:color w:val="000000"/>
          <w:sz w:val="28"/>
        </w:rPr>
        <w:t>,</w:t>
      </w:r>
      <w:r w:rsidRPr="00784013">
        <w:rPr>
          <w:rFonts w:ascii="Times New Roman" w:hAnsi="Times New Roman" w:cs="Times New Roman"/>
          <w:color w:val="000000"/>
          <w:sz w:val="28"/>
        </w:rPr>
        <w:t xml:space="preserve"> элементов логического мышления: в группах оформлены  уголки интеллектуальных игр; пополнены уголки «математики и логики» новыми развивающими играми, игрушками, пособиями. </w:t>
      </w:r>
    </w:p>
    <w:p w:rsidR="004408DD" w:rsidRDefault="0000798E" w:rsidP="000079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Воспитатели</w:t>
      </w:r>
      <w:r w:rsidRPr="00AE7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 в формировании</w:t>
      </w:r>
      <w:r w:rsidRPr="00AE7F0F">
        <w:rPr>
          <w:rFonts w:ascii="Times New Roman" w:hAnsi="Times New Roman"/>
          <w:sz w:val="28"/>
          <w:szCs w:val="28"/>
        </w:rPr>
        <w:t xml:space="preserve"> элементарны</w:t>
      </w:r>
      <w:r>
        <w:rPr>
          <w:rFonts w:ascii="Times New Roman" w:hAnsi="Times New Roman"/>
          <w:sz w:val="28"/>
          <w:szCs w:val="28"/>
        </w:rPr>
        <w:t>х математических представлений использовали технологии</w:t>
      </w:r>
      <w:r w:rsidRPr="00AE7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Кочемасовой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Е.Е. «</w:t>
      </w:r>
      <w:proofErr w:type="spellStart"/>
      <w:r>
        <w:rPr>
          <w:rFonts w:ascii="Times New Roman" w:hAnsi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 и    Л.Г. </w:t>
      </w:r>
      <w:proofErr w:type="spellStart"/>
      <w:r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AE7F0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Раз ступенька, два ступенька».</w:t>
      </w:r>
      <w:r w:rsidRPr="006B7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Имели место </w:t>
      </w:r>
      <w:r w:rsidRPr="00F932B8">
        <w:rPr>
          <w:rFonts w:ascii="Times New Roman" w:hAnsi="Times New Roman"/>
          <w:sz w:val="28"/>
          <w:szCs w:val="28"/>
        </w:rPr>
        <w:t>нетрадиционные формы занятий по данному разделу: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2B8">
        <w:rPr>
          <w:rFonts w:ascii="Times New Roman" w:hAnsi="Times New Roman"/>
          <w:sz w:val="28"/>
          <w:szCs w:val="28"/>
        </w:rPr>
        <w:t>игры путешествия</w:t>
      </w:r>
      <w:r>
        <w:rPr>
          <w:rFonts w:ascii="Times New Roman" w:hAnsi="Times New Roman"/>
          <w:sz w:val="28"/>
          <w:szCs w:val="28"/>
        </w:rPr>
        <w:t xml:space="preserve"> во времени с  моделированием частей суток, времен года и пр.</w:t>
      </w:r>
    </w:p>
    <w:p w:rsidR="0000798E" w:rsidRPr="00A46717" w:rsidRDefault="0000798E" w:rsidP="000079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118">
        <w:rPr>
          <w:rFonts w:ascii="Times New Roman" w:hAnsi="Times New Roman"/>
          <w:sz w:val="28"/>
          <w:szCs w:val="28"/>
        </w:rPr>
        <w:t xml:space="preserve"> </w:t>
      </w:r>
      <w:r w:rsidRPr="00F932B8">
        <w:rPr>
          <w:rFonts w:ascii="Times New Roman" w:hAnsi="Times New Roman"/>
          <w:sz w:val="28"/>
          <w:szCs w:val="28"/>
        </w:rPr>
        <w:t>КВН</w:t>
      </w:r>
      <w:r w:rsidR="001D5297">
        <w:rPr>
          <w:rFonts w:ascii="Times New Roman" w:hAnsi="Times New Roman"/>
          <w:sz w:val="28"/>
          <w:szCs w:val="28"/>
        </w:rPr>
        <w:t xml:space="preserve"> между двумя командами провели воспитатели  старшей группы.  Показан был</w:t>
      </w:r>
      <w:r w:rsidR="00011DAD">
        <w:rPr>
          <w:rFonts w:ascii="Times New Roman" w:hAnsi="Times New Roman"/>
          <w:sz w:val="28"/>
          <w:szCs w:val="28"/>
        </w:rPr>
        <w:t xml:space="preserve"> достаточно высокий уровень </w:t>
      </w:r>
      <w:r>
        <w:rPr>
          <w:rFonts w:ascii="Times New Roman" w:hAnsi="Times New Roman"/>
          <w:sz w:val="28"/>
          <w:szCs w:val="28"/>
        </w:rPr>
        <w:t>в  решении задач, в соотношении цифр с количеством предметов,</w:t>
      </w:r>
      <w:r w:rsidR="00011DAD">
        <w:rPr>
          <w:rFonts w:ascii="Times New Roman" w:hAnsi="Times New Roman"/>
          <w:sz w:val="28"/>
          <w:szCs w:val="28"/>
        </w:rPr>
        <w:t xml:space="preserve"> они </w:t>
      </w:r>
      <w:r>
        <w:rPr>
          <w:rFonts w:ascii="Times New Roman" w:hAnsi="Times New Roman"/>
          <w:sz w:val="28"/>
          <w:szCs w:val="28"/>
        </w:rPr>
        <w:t xml:space="preserve"> умеют объяснить,</w:t>
      </w:r>
      <w:r w:rsidR="00011DAD" w:rsidRPr="00011DAD">
        <w:rPr>
          <w:rFonts w:ascii="Times New Roman" w:hAnsi="Times New Roman"/>
          <w:sz w:val="28"/>
          <w:szCs w:val="28"/>
        </w:rPr>
        <w:t xml:space="preserve"> </w:t>
      </w:r>
      <w:r w:rsidR="00011DAD">
        <w:rPr>
          <w:rFonts w:ascii="Times New Roman" w:hAnsi="Times New Roman"/>
          <w:sz w:val="28"/>
          <w:szCs w:val="28"/>
        </w:rPr>
        <w:t xml:space="preserve">  что лишнее и</w:t>
      </w:r>
      <w:r>
        <w:rPr>
          <w:rFonts w:ascii="Times New Roman" w:hAnsi="Times New Roman"/>
          <w:sz w:val="28"/>
          <w:szCs w:val="28"/>
        </w:rPr>
        <w:t xml:space="preserve"> почему.  </w:t>
      </w:r>
    </w:p>
    <w:p w:rsidR="0000798E" w:rsidRPr="00784013" w:rsidRDefault="0000798E" w:rsidP="0000798E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784013">
        <w:rPr>
          <w:rFonts w:ascii="Times New Roman" w:hAnsi="Times New Roman" w:cs="Times New Roman"/>
          <w:color w:val="000000"/>
          <w:sz w:val="28"/>
        </w:rPr>
        <w:t>Но, вместе с тем, педагогами слабо используется математическое моделирование, не</w:t>
      </w:r>
      <w:r>
        <w:rPr>
          <w:rFonts w:ascii="Times New Roman" w:hAnsi="Times New Roman" w:cs="Times New Roman"/>
          <w:color w:val="000000"/>
          <w:sz w:val="28"/>
        </w:rPr>
        <w:t xml:space="preserve"> всегда </w:t>
      </w:r>
      <w:r w:rsidRPr="00784013">
        <w:rPr>
          <w:rFonts w:ascii="Times New Roman" w:hAnsi="Times New Roman" w:cs="Times New Roman"/>
          <w:color w:val="000000"/>
          <w:sz w:val="28"/>
        </w:rPr>
        <w:t xml:space="preserve"> применяются современные формы организации </w:t>
      </w:r>
      <w:r>
        <w:rPr>
          <w:rFonts w:ascii="Times New Roman" w:hAnsi="Times New Roman" w:cs="Times New Roman"/>
          <w:color w:val="000000"/>
          <w:sz w:val="28"/>
        </w:rPr>
        <w:t xml:space="preserve">из-за большого количества детей. </w:t>
      </w:r>
    </w:p>
    <w:p w:rsidR="0000798E" w:rsidRPr="001D5297" w:rsidRDefault="0000798E" w:rsidP="0000798E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D529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Затруднения  дети  испытывают   в ориентировке в пространстве: путают отношения «между», «рядом», «у», «возле», вблизи».</w:t>
      </w:r>
    </w:p>
    <w:p w:rsidR="0000798E" w:rsidRPr="005109A7" w:rsidRDefault="0000798E" w:rsidP="00007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:rsidR="0000798E" w:rsidRDefault="0000798E" w:rsidP="00011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 у детей представлений о предметном окружении и социальном </w:t>
      </w:r>
      <w:r w:rsidRPr="00822CDB">
        <w:rPr>
          <w:rFonts w:ascii="Times New Roman" w:hAnsi="Times New Roman" w:cs="Times New Roman"/>
          <w:sz w:val="28"/>
        </w:rPr>
        <w:t xml:space="preserve"> мире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5277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проходили</w:t>
      </w:r>
      <w:r w:rsidRPr="00822CDB">
        <w:rPr>
          <w:rFonts w:ascii="Times New Roman" w:hAnsi="Times New Roman" w:cs="Times New Roman"/>
          <w:sz w:val="28"/>
        </w:rPr>
        <w:t xml:space="preserve"> в ф</w:t>
      </w:r>
      <w:r>
        <w:rPr>
          <w:rFonts w:ascii="Times New Roman" w:hAnsi="Times New Roman" w:cs="Times New Roman"/>
          <w:sz w:val="28"/>
        </w:rPr>
        <w:t xml:space="preserve">орме игр,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112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бесед, рассказов </w:t>
      </w:r>
      <w:r w:rsidRPr="00822CDB">
        <w:rPr>
          <w:rFonts w:ascii="Times New Roman" w:hAnsi="Times New Roman" w:cs="Times New Roman"/>
          <w:sz w:val="28"/>
        </w:rPr>
        <w:t xml:space="preserve"> педагога (с опорой на наглядность и без неё), </w:t>
      </w:r>
      <w:r w:rsidR="001D5297">
        <w:rPr>
          <w:rFonts w:ascii="Times New Roman" w:hAnsi="Times New Roman" w:cs="Times New Roman"/>
          <w:sz w:val="28"/>
        </w:rPr>
        <w:t xml:space="preserve">  викторин, в старшей группе</w:t>
      </w:r>
      <w:r>
        <w:rPr>
          <w:rFonts w:ascii="Times New Roman" w:hAnsi="Times New Roman" w:cs="Times New Roman"/>
          <w:sz w:val="28"/>
        </w:rPr>
        <w:t xml:space="preserve"> детям предлагались </w:t>
      </w:r>
      <w:r w:rsidRPr="00822CDB">
        <w:rPr>
          <w:rFonts w:ascii="Times New Roman" w:hAnsi="Times New Roman" w:cs="Times New Roman"/>
          <w:sz w:val="28"/>
        </w:rPr>
        <w:t>проблемные рассказы и ситуации</w:t>
      </w:r>
      <w:r>
        <w:rPr>
          <w:rFonts w:ascii="Times New Roman" w:hAnsi="Times New Roman" w:cs="Times New Roman"/>
          <w:sz w:val="28"/>
        </w:rPr>
        <w:t>.</w:t>
      </w:r>
    </w:p>
    <w:p w:rsidR="00011DAD" w:rsidRPr="005109A7" w:rsidRDefault="00011DAD" w:rsidP="00011DA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0798E" w:rsidRPr="00975685" w:rsidRDefault="0000798E" w:rsidP="0000798E">
      <w:pPr>
        <w:spacing w:after="0" w:line="24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975685">
        <w:rPr>
          <w:rFonts w:ascii="Times New Roman" w:hAnsi="Times New Roman" w:cs="Times New Roman"/>
          <w:sz w:val="28"/>
          <w:lang w:bidi="ru-RU"/>
        </w:rPr>
        <w:t xml:space="preserve">Анализ реализации </w:t>
      </w:r>
      <w:r>
        <w:rPr>
          <w:rFonts w:ascii="Times New Roman" w:hAnsi="Times New Roman" w:cs="Times New Roman"/>
          <w:sz w:val="28"/>
          <w:lang w:bidi="ru-RU"/>
        </w:rPr>
        <w:t>основной</w:t>
      </w:r>
      <w:r w:rsidRPr="00975685">
        <w:rPr>
          <w:rFonts w:ascii="Times New Roman" w:hAnsi="Times New Roman" w:cs="Times New Roman"/>
          <w:sz w:val="28"/>
          <w:lang w:bidi="ru-RU"/>
        </w:rPr>
        <w:t xml:space="preserve"> задач</w:t>
      </w:r>
      <w:r>
        <w:rPr>
          <w:rFonts w:ascii="Times New Roman" w:hAnsi="Times New Roman" w:cs="Times New Roman"/>
          <w:sz w:val="28"/>
          <w:lang w:bidi="ru-RU"/>
        </w:rPr>
        <w:t>и</w:t>
      </w:r>
      <w:r w:rsidRPr="00975685">
        <w:rPr>
          <w:rFonts w:ascii="Times New Roman" w:hAnsi="Times New Roman" w:cs="Times New Roman"/>
          <w:sz w:val="28"/>
          <w:lang w:bidi="ru-RU"/>
        </w:rPr>
        <w:t>:  экологическое развитие</w:t>
      </w:r>
      <w:r>
        <w:rPr>
          <w:rFonts w:ascii="Times New Roman" w:hAnsi="Times New Roman" w:cs="Times New Roman"/>
          <w:sz w:val="28"/>
          <w:lang w:bidi="ru-RU"/>
        </w:rPr>
        <w:t xml:space="preserve"> в</w:t>
      </w:r>
      <w:r w:rsidRPr="00975685">
        <w:rPr>
          <w:rFonts w:ascii="Times New Roman" w:hAnsi="Times New Roman" w:cs="Times New Roman"/>
          <w:sz w:val="28"/>
          <w:lang w:bidi="ru-RU"/>
        </w:rPr>
        <w:t xml:space="preserve"> ДОУ, показал, что</w:t>
      </w:r>
      <w:r w:rsidRPr="00975685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для воспитания у дошкольников основ экологической культуры</w:t>
      </w:r>
      <w:r w:rsidRPr="00975685">
        <w:rPr>
          <w:rFonts w:ascii="Times New Roman" w:hAnsi="Times New Roman" w:cs="Times New Roman"/>
          <w:sz w:val="28"/>
          <w:lang w:bidi="ru-RU"/>
        </w:rPr>
        <w:t xml:space="preserve">  воспитатели использовали разные формы: занятия, экскурсии, экспериментирование, орган</w:t>
      </w:r>
      <w:r w:rsidR="00011DAD">
        <w:rPr>
          <w:rFonts w:ascii="Times New Roman" w:hAnsi="Times New Roman" w:cs="Times New Roman"/>
          <w:sz w:val="28"/>
          <w:lang w:bidi="ru-RU"/>
        </w:rPr>
        <w:t>изованные наблюдения, совместный</w:t>
      </w:r>
      <w:r w:rsidRPr="00975685">
        <w:rPr>
          <w:rFonts w:ascii="Times New Roman" w:hAnsi="Times New Roman" w:cs="Times New Roman"/>
          <w:sz w:val="28"/>
          <w:lang w:bidi="ru-RU"/>
        </w:rPr>
        <w:t xml:space="preserve"> труд</w:t>
      </w:r>
      <w:r w:rsidR="00011DAD">
        <w:rPr>
          <w:rFonts w:ascii="Times New Roman" w:hAnsi="Times New Roman" w:cs="Times New Roman"/>
          <w:sz w:val="28"/>
          <w:lang w:bidi="ru-RU"/>
        </w:rPr>
        <w:t xml:space="preserve">  </w:t>
      </w:r>
      <w:r w:rsidRPr="00975685">
        <w:rPr>
          <w:rFonts w:ascii="Times New Roman" w:hAnsi="Times New Roman" w:cs="Times New Roman"/>
          <w:sz w:val="28"/>
          <w:lang w:bidi="ru-RU"/>
        </w:rPr>
        <w:t xml:space="preserve"> детей и взрослых. Экологические знания воспитанники получали </w:t>
      </w:r>
      <w:r w:rsidR="00011DAD" w:rsidRPr="00975685">
        <w:rPr>
          <w:rFonts w:ascii="Times New Roman" w:hAnsi="Times New Roman" w:cs="Times New Roman"/>
          <w:sz w:val="28"/>
          <w:lang w:bidi="ru-RU"/>
        </w:rPr>
        <w:t xml:space="preserve">так же </w:t>
      </w:r>
      <w:r w:rsidRPr="00975685">
        <w:rPr>
          <w:rFonts w:ascii="Times New Roman" w:hAnsi="Times New Roman" w:cs="Times New Roman"/>
          <w:sz w:val="28"/>
          <w:lang w:bidi="ru-RU"/>
        </w:rPr>
        <w:t>в ходе  игр, чтения худож</w:t>
      </w:r>
      <w:r w:rsidR="00011DAD">
        <w:rPr>
          <w:rFonts w:ascii="Times New Roman" w:hAnsi="Times New Roman" w:cs="Times New Roman"/>
          <w:sz w:val="28"/>
          <w:lang w:bidi="ru-RU"/>
        </w:rPr>
        <w:t xml:space="preserve">ественной литературы, работы с </w:t>
      </w:r>
      <w:proofErr w:type="spellStart"/>
      <w:r w:rsidRPr="00975685">
        <w:rPr>
          <w:rFonts w:ascii="Times New Roman" w:hAnsi="Times New Roman" w:cs="Times New Roman"/>
          <w:sz w:val="28"/>
          <w:lang w:bidi="ru-RU"/>
        </w:rPr>
        <w:t>лэпбуками</w:t>
      </w:r>
      <w:proofErr w:type="spellEnd"/>
      <w:r w:rsidRPr="00975685">
        <w:rPr>
          <w:rFonts w:ascii="Times New Roman" w:hAnsi="Times New Roman" w:cs="Times New Roman"/>
          <w:sz w:val="28"/>
          <w:lang w:bidi="ru-RU"/>
        </w:rPr>
        <w:t xml:space="preserve"> и </w:t>
      </w:r>
      <w:r w:rsidR="004408DD">
        <w:rPr>
          <w:rFonts w:ascii="Times New Roman" w:hAnsi="Times New Roman" w:cs="Times New Roman"/>
          <w:sz w:val="28"/>
          <w:lang w:bidi="ru-RU"/>
        </w:rPr>
        <w:t>на  прогул</w:t>
      </w:r>
      <w:r w:rsidRPr="00975685">
        <w:rPr>
          <w:rFonts w:ascii="Times New Roman" w:hAnsi="Times New Roman" w:cs="Times New Roman"/>
          <w:sz w:val="28"/>
          <w:lang w:bidi="ru-RU"/>
        </w:rPr>
        <w:t>к</w:t>
      </w:r>
      <w:r w:rsidR="004408DD">
        <w:rPr>
          <w:rFonts w:ascii="Times New Roman" w:hAnsi="Times New Roman" w:cs="Times New Roman"/>
          <w:sz w:val="28"/>
          <w:lang w:bidi="ru-RU"/>
        </w:rPr>
        <w:t xml:space="preserve">ах.  </w:t>
      </w:r>
      <w:r w:rsidRPr="00975685">
        <w:rPr>
          <w:rFonts w:ascii="Times New Roman" w:hAnsi="Times New Roman" w:cs="Times New Roman"/>
          <w:sz w:val="28"/>
          <w:lang w:bidi="ru-RU"/>
        </w:rPr>
        <w:t>Благодаря совместным усилия</w:t>
      </w:r>
      <w:r w:rsidR="001D5297">
        <w:rPr>
          <w:rFonts w:ascii="Times New Roman" w:hAnsi="Times New Roman" w:cs="Times New Roman"/>
          <w:sz w:val="28"/>
          <w:lang w:bidi="ru-RU"/>
        </w:rPr>
        <w:t>м творческого коллектива ДОУ</w:t>
      </w:r>
      <w:r w:rsidRPr="00975685">
        <w:rPr>
          <w:rFonts w:ascii="Times New Roman" w:hAnsi="Times New Roman" w:cs="Times New Roman"/>
          <w:sz w:val="28"/>
          <w:lang w:bidi="ru-RU"/>
        </w:rPr>
        <w:t xml:space="preserve"> </w:t>
      </w:r>
      <w:r w:rsidR="001D5297">
        <w:rPr>
          <w:rFonts w:ascii="Times New Roman" w:hAnsi="Times New Roman" w:cs="Times New Roman"/>
          <w:sz w:val="28"/>
          <w:lang w:bidi="ru-RU"/>
        </w:rPr>
        <w:t xml:space="preserve">на </w:t>
      </w:r>
      <w:r w:rsidRPr="00975685">
        <w:rPr>
          <w:rFonts w:ascii="Times New Roman" w:hAnsi="Times New Roman" w:cs="Times New Roman"/>
          <w:sz w:val="28"/>
          <w:lang w:bidi="ru-RU"/>
        </w:rPr>
        <w:t xml:space="preserve">участках </w:t>
      </w:r>
      <w:r w:rsidR="001D5297">
        <w:rPr>
          <w:rFonts w:ascii="Times New Roman" w:hAnsi="Times New Roman" w:cs="Times New Roman"/>
          <w:sz w:val="28"/>
          <w:lang w:bidi="ru-RU"/>
        </w:rPr>
        <w:t xml:space="preserve">обновляются </w:t>
      </w:r>
      <w:r w:rsidR="00966748">
        <w:rPr>
          <w:rFonts w:ascii="Times New Roman" w:hAnsi="Times New Roman" w:cs="Times New Roman"/>
          <w:sz w:val="28"/>
          <w:lang w:bidi="ru-RU"/>
        </w:rPr>
        <w:t xml:space="preserve"> экологические зоны: «Зеленая аптека»</w:t>
      </w:r>
      <w:r>
        <w:rPr>
          <w:rFonts w:ascii="Times New Roman" w:hAnsi="Times New Roman" w:cs="Times New Roman"/>
          <w:sz w:val="28"/>
          <w:lang w:bidi="ru-RU"/>
        </w:rPr>
        <w:t>,</w:t>
      </w:r>
      <w:r w:rsidR="00966748">
        <w:rPr>
          <w:rFonts w:ascii="Times New Roman" w:hAnsi="Times New Roman" w:cs="Times New Roman"/>
          <w:sz w:val="28"/>
          <w:lang w:bidi="ru-RU"/>
        </w:rPr>
        <w:t xml:space="preserve"> «Огород», «Водоем  с фонтаном» «Мини-пруд с живой рыбой», </w:t>
      </w:r>
      <w:proofErr w:type="gramStart"/>
      <w:r w:rsidR="00966748">
        <w:rPr>
          <w:rFonts w:ascii="Times New Roman" w:hAnsi="Times New Roman" w:cs="Times New Roman"/>
          <w:sz w:val="28"/>
          <w:lang w:bidi="ru-RU"/>
        </w:rPr>
        <w:t>цветники</w:t>
      </w:r>
      <w:proofErr w:type="gramEnd"/>
      <w:r w:rsidR="00966748">
        <w:rPr>
          <w:rFonts w:ascii="Times New Roman" w:hAnsi="Times New Roman" w:cs="Times New Roman"/>
          <w:sz w:val="28"/>
          <w:lang w:bidi="ru-RU"/>
        </w:rPr>
        <w:t xml:space="preserve"> как на </w:t>
      </w:r>
      <w:r w:rsidR="00966748">
        <w:rPr>
          <w:rFonts w:ascii="Times New Roman" w:hAnsi="Times New Roman" w:cs="Times New Roman"/>
          <w:sz w:val="28"/>
          <w:lang w:bidi="ru-RU"/>
        </w:rPr>
        <w:lastRenderedPageBreak/>
        <w:t xml:space="preserve">территории детского сада, так и за приделами, </w:t>
      </w:r>
      <w:r w:rsidRPr="00975685">
        <w:rPr>
          <w:rFonts w:ascii="Times New Roman" w:hAnsi="Times New Roman" w:cs="Times New Roman"/>
          <w:sz w:val="28"/>
          <w:lang w:bidi="ru-RU"/>
        </w:rPr>
        <w:t xml:space="preserve">а </w:t>
      </w:r>
      <w:r>
        <w:rPr>
          <w:rFonts w:ascii="Times New Roman" w:hAnsi="Times New Roman" w:cs="Times New Roman"/>
          <w:sz w:val="28"/>
          <w:lang w:bidi="ru-RU"/>
        </w:rPr>
        <w:t>у</w:t>
      </w:r>
      <w:r w:rsidRPr="00975685">
        <w:rPr>
          <w:rFonts w:ascii="Times New Roman" w:hAnsi="Times New Roman" w:cs="Times New Roman"/>
          <w:sz w:val="28"/>
          <w:lang w:bidi="ru-RU"/>
        </w:rPr>
        <w:t xml:space="preserve"> детей  возможность наблюдать за ростом</w:t>
      </w:r>
      <w:r w:rsidR="00011DAD">
        <w:rPr>
          <w:rFonts w:ascii="Times New Roman" w:hAnsi="Times New Roman" w:cs="Times New Roman"/>
          <w:sz w:val="28"/>
          <w:lang w:bidi="ru-RU"/>
        </w:rPr>
        <w:t xml:space="preserve"> и развитием </w:t>
      </w:r>
      <w:r w:rsidRPr="00975685">
        <w:rPr>
          <w:rFonts w:ascii="Times New Roman" w:hAnsi="Times New Roman" w:cs="Times New Roman"/>
          <w:sz w:val="28"/>
          <w:lang w:bidi="ru-RU"/>
        </w:rPr>
        <w:t xml:space="preserve"> </w:t>
      </w:r>
      <w:r w:rsidR="004408DD">
        <w:rPr>
          <w:rFonts w:ascii="Times New Roman" w:hAnsi="Times New Roman" w:cs="Times New Roman"/>
          <w:sz w:val="28"/>
          <w:lang w:bidi="ru-RU"/>
        </w:rPr>
        <w:t xml:space="preserve">различных видов </w:t>
      </w:r>
      <w:r w:rsidRPr="00975685">
        <w:rPr>
          <w:rFonts w:ascii="Times New Roman" w:hAnsi="Times New Roman" w:cs="Times New Roman"/>
          <w:sz w:val="28"/>
          <w:lang w:bidi="ru-RU"/>
        </w:rPr>
        <w:t>цветов, папоротников.</w:t>
      </w:r>
    </w:p>
    <w:p w:rsidR="0000798E" w:rsidRPr="00966748" w:rsidRDefault="0000798E" w:rsidP="0000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48">
        <w:rPr>
          <w:rFonts w:ascii="Times New Roman" w:hAnsi="Times New Roman" w:cs="Times New Roman"/>
          <w:sz w:val="28"/>
          <w:szCs w:val="28"/>
        </w:rPr>
        <w:t xml:space="preserve"> Наблюдения за деятельностью  детей позволили   выявить   умения  разных возрастных групп   по уходу за растениями в природном уголке,  об успешном усвоении знаний  о природе и правил бережного отношения к ней</w:t>
      </w:r>
    </w:p>
    <w:p w:rsidR="0000798E" w:rsidRPr="00BA3E97" w:rsidRDefault="0000798E" w:rsidP="00007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Важно </w:t>
      </w:r>
      <w:r w:rsidR="00655C6F">
        <w:rPr>
          <w:rFonts w:ascii="Times New Roman" w:hAnsi="Times New Roman" w:cs="Times New Roman"/>
          <w:sz w:val="28"/>
        </w:rPr>
        <w:t>то, что усилиями всего коллектива</w:t>
      </w:r>
      <w:r w:rsidRPr="00822CDB">
        <w:rPr>
          <w:rFonts w:ascii="Times New Roman" w:hAnsi="Times New Roman" w:cs="Times New Roman"/>
          <w:sz w:val="28"/>
        </w:rPr>
        <w:t xml:space="preserve"> </w:t>
      </w:r>
      <w:r w:rsidR="00655C6F">
        <w:rPr>
          <w:rFonts w:ascii="Times New Roman" w:hAnsi="Times New Roman" w:cs="Times New Roman"/>
          <w:sz w:val="28"/>
        </w:rPr>
        <w:t xml:space="preserve">создаются </w:t>
      </w:r>
      <w:r w:rsidRPr="00822CDB">
        <w:rPr>
          <w:rFonts w:ascii="Times New Roman" w:hAnsi="Times New Roman" w:cs="Times New Roman"/>
          <w:sz w:val="28"/>
        </w:rPr>
        <w:t xml:space="preserve">условия для развития </w:t>
      </w:r>
      <w:r>
        <w:rPr>
          <w:rFonts w:ascii="Times New Roman" w:hAnsi="Times New Roman" w:cs="Times New Roman"/>
          <w:sz w:val="28"/>
        </w:rPr>
        <w:t xml:space="preserve">ответственного подхода </w:t>
      </w:r>
      <w:r w:rsidRPr="00822CDB">
        <w:rPr>
          <w:rFonts w:ascii="Times New Roman" w:hAnsi="Times New Roman" w:cs="Times New Roman"/>
          <w:sz w:val="28"/>
        </w:rPr>
        <w:t>к окружающей природе</w:t>
      </w:r>
      <w:r>
        <w:rPr>
          <w:rFonts w:ascii="Times New Roman" w:hAnsi="Times New Roman" w:cs="Times New Roman"/>
          <w:sz w:val="28"/>
        </w:rPr>
        <w:t>.</w:t>
      </w:r>
    </w:p>
    <w:p w:rsidR="0000798E" w:rsidRPr="00BA3E97" w:rsidRDefault="0000798E" w:rsidP="0000798E">
      <w:pPr>
        <w:pStyle w:val="text"/>
        <w:spacing w:before="0" w:beforeAutospacing="0" w:after="0" w:afterAutospacing="0"/>
        <w:ind w:firstLine="0"/>
        <w:rPr>
          <w:sz w:val="28"/>
          <w:szCs w:val="28"/>
        </w:rPr>
      </w:pPr>
      <w:r w:rsidRPr="00BA3E97">
        <w:rPr>
          <w:sz w:val="28"/>
          <w:szCs w:val="28"/>
        </w:rPr>
        <w:t xml:space="preserve"> Экологическое воспитание</w:t>
      </w:r>
      <w:r w:rsidR="00655C6F" w:rsidRPr="00BA3E97">
        <w:rPr>
          <w:sz w:val="28"/>
          <w:szCs w:val="28"/>
        </w:rPr>
        <w:t xml:space="preserve"> в старшей группе</w:t>
      </w:r>
      <w:r w:rsidRPr="00BA3E97">
        <w:rPr>
          <w:sz w:val="28"/>
          <w:szCs w:val="28"/>
        </w:rPr>
        <w:t xml:space="preserve">  осуществляется  и через реализацию региональной  программы «Мой край – моя святыня» - Л.А. Бобылева, </w:t>
      </w:r>
    </w:p>
    <w:p w:rsidR="00527709" w:rsidRPr="00BA3E97" w:rsidRDefault="0000798E" w:rsidP="0000798E">
      <w:pPr>
        <w:pStyle w:val="text"/>
        <w:spacing w:before="0" w:beforeAutospacing="0" w:after="0" w:afterAutospacing="0"/>
        <w:ind w:firstLine="0"/>
        <w:rPr>
          <w:color w:val="000000"/>
          <w:sz w:val="28"/>
          <w:lang w:bidi="ru-RU"/>
        </w:rPr>
      </w:pPr>
      <w:r w:rsidRPr="00BA3E97">
        <w:rPr>
          <w:sz w:val="28"/>
          <w:szCs w:val="28"/>
        </w:rPr>
        <w:t xml:space="preserve"> А.В. Султанова. </w:t>
      </w:r>
      <w:r w:rsidRPr="00BA3E97">
        <w:rPr>
          <w:color w:val="000000"/>
          <w:sz w:val="28"/>
          <w:szCs w:val="28"/>
          <w:lang w:bidi="ru-RU"/>
        </w:rPr>
        <w:t>Воспитанники  знают об уникальности  и неповторимости</w:t>
      </w:r>
      <w:r>
        <w:rPr>
          <w:color w:val="000000"/>
          <w:sz w:val="28"/>
          <w:lang w:bidi="ru-RU"/>
        </w:rPr>
        <w:t xml:space="preserve"> природных памятников Северной Осетии:  минеральные  источники, ущелья, </w:t>
      </w:r>
      <w:proofErr w:type="spellStart"/>
      <w:r>
        <w:rPr>
          <w:color w:val="000000"/>
          <w:sz w:val="28"/>
          <w:lang w:bidi="ru-RU"/>
        </w:rPr>
        <w:t>Цей</w:t>
      </w:r>
      <w:proofErr w:type="spellEnd"/>
      <w:r>
        <w:rPr>
          <w:color w:val="000000"/>
          <w:sz w:val="28"/>
          <w:lang w:bidi="ru-RU"/>
        </w:rPr>
        <w:t xml:space="preserve">, Роща </w:t>
      </w:r>
      <w:proofErr w:type="spellStart"/>
      <w:r>
        <w:rPr>
          <w:color w:val="000000"/>
          <w:sz w:val="28"/>
          <w:lang w:bidi="ru-RU"/>
        </w:rPr>
        <w:t>Хетага</w:t>
      </w:r>
      <w:proofErr w:type="spellEnd"/>
      <w:r>
        <w:rPr>
          <w:color w:val="000000"/>
          <w:sz w:val="28"/>
          <w:lang w:bidi="ru-RU"/>
        </w:rPr>
        <w:t>, могут назвать растения и некоторых животных из Красной книги республики.</w:t>
      </w:r>
    </w:p>
    <w:p w:rsidR="00527709" w:rsidRPr="00BA3E97" w:rsidRDefault="0000798E" w:rsidP="0000798E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</w:rPr>
      </w:pPr>
      <w:r w:rsidRPr="00822CDB">
        <w:rPr>
          <w:rFonts w:ascii="Times New Roman" w:hAnsi="Times New Roman" w:cs="Times New Roman"/>
          <w:sz w:val="28"/>
        </w:rPr>
        <w:t>В детском саду созданы условия по развитию познавательных способностей у дошкольников: в мл</w:t>
      </w:r>
      <w:r w:rsidR="00655C6F">
        <w:rPr>
          <w:rFonts w:ascii="Times New Roman" w:hAnsi="Times New Roman" w:cs="Times New Roman"/>
          <w:sz w:val="28"/>
        </w:rPr>
        <w:t>адших, средней</w:t>
      </w:r>
      <w:r w:rsidRPr="00822CDB">
        <w:rPr>
          <w:rFonts w:ascii="Times New Roman" w:hAnsi="Times New Roman" w:cs="Times New Roman"/>
          <w:sz w:val="28"/>
        </w:rPr>
        <w:t xml:space="preserve"> группах – </w:t>
      </w:r>
      <w:r w:rsidR="00083B77">
        <w:rPr>
          <w:rFonts w:ascii="Times New Roman" w:hAnsi="Times New Roman" w:cs="Times New Roman"/>
          <w:sz w:val="28"/>
        </w:rPr>
        <w:t>уголки</w:t>
      </w:r>
      <w:r w:rsidR="00655C6F">
        <w:rPr>
          <w:rFonts w:ascii="Times New Roman" w:hAnsi="Times New Roman" w:cs="Times New Roman"/>
          <w:sz w:val="28"/>
        </w:rPr>
        <w:t xml:space="preserve"> воды и песка. В старшей</w:t>
      </w:r>
      <w:r>
        <w:rPr>
          <w:rFonts w:ascii="Times New Roman" w:hAnsi="Times New Roman" w:cs="Times New Roman"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>созданы мини-лаборатории для детской эксперимента</w:t>
      </w:r>
      <w:r w:rsidR="00A4196A">
        <w:rPr>
          <w:rFonts w:ascii="Times New Roman" w:hAnsi="Times New Roman" w:cs="Times New Roman"/>
          <w:sz w:val="28"/>
        </w:rPr>
        <w:t xml:space="preserve">льной деятельности. </w:t>
      </w:r>
      <w:r w:rsidRPr="00822CDB">
        <w:rPr>
          <w:rFonts w:ascii="Times New Roman" w:hAnsi="Times New Roman" w:cs="Times New Roman"/>
          <w:sz w:val="28"/>
        </w:rPr>
        <w:t xml:space="preserve">В </w:t>
      </w:r>
      <w:r w:rsidR="00083B77">
        <w:rPr>
          <w:rFonts w:ascii="Times New Roman" w:hAnsi="Times New Roman" w:cs="Times New Roman"/>
          <w:sz w:val="28"/>
        </w:rPr>
        <w:t>уголках</w:t>
      </w:r>
      <w:r w:rsidRPr="00822CDB">
        <w:rPr>
          <w:rFonts w:ascii="Times New Roman" w:hAnsi="Times New Roman" w:cs="Times New Roman"/>
          <w:sz w:val="28"/>
        </w:rPr>
        <w:t xml:space="preserve"> песка и воды </w:t>
      </w:r>
      <w:r w:rsidR="00A4196A">
        <w:rPr>
          <w:rFonts w:ascii="Times New Roman" w:hAnsi="Times New Roman" w:cs="Times New Roman"/>
          <w:sz w:val="28"/>
        </w:rPr>
        <w:t>младшие</w:t>
      </w:r>
      <w:r w:rsidR="00A4196A" w:rsidRPr="00A4196A">
        <w:rPr>
          <w:rFonts w:ascii="Times New Roman" w:hAnsi="Times New Roman" w:cs="Times New Roman"/>
          <w:sz w:val="28"/>
        </w:rPr>
        <w:t xml:space="preserve"> </w:t>
      </w:r>
      <w:r w:rsidR="00A4196A" w:rsidRPr="00822CDB">
        <w:rPr>
          <w:rFonts w:ascii="Times New Roman" w:hAnsi="Times New Roman" w:cs="Times New Roman"/>
          <w:sz w:val="28"/>
        </w:rPr>
        <w:t xml:space="preserve">дети </w:t>
      </w:r>
      <w:r w:rsidRPr="00822CDB">
        <w:rPr>
          <w:rFonts w:ascii="Times New Roman" w:hAnsi="Times New Roman" w:cs="Times New Roman"/>
          <w:sz w:val="28"/>
        </w:rPr>
        <w:t>самостоятельно играют с п</w:t>
      </w:r>
      <w:r>
        <w:rPr>
          <w:rFonts w:ascii="Times New Roman" w:hAnsi="Times New Roman" w:cs="Times New Roman"/>
          <w:sz w:val="28"/>
        </w:rPr>
        <w:t xml:space="preserve">еском, водой, красками. </w:t>
      </w:r>
      <w:r w:rsidRPr="00822CDB">
        <w:rPr>
          <w:rFonts w:ascii="Times New Roman" w:hAnsi="Times New Roman" w:cs="Times New Roman"/>
          <w:sz w:val="28"/>
        </w:rPr>
        <w:t xml:space="preserve"> В старшем возрасте основной целью этой деятельности становится знакомство детей с различными простейшими техническими средствами, помогающими познать мир (лупа, магнит, весы и т.д.). </w:t>
      </w:r>
      <w:r w:rsidR="00527709" w:rsidRPr="00527709">
        <w:rPr>
          <w:rFonts w:ascii="Times New Roman" w:hAnsi="Times New Roman" w:cs="Times New Roman"/>
          <w:sz w:val="28"/>
        </w:rPr>
        <w:t xml:space="preserve">Делая простейшие опыты, </w:t>
      </w:r>
      <w:r w:rsidR="00527709">
        <w:rPr>
          <w:rFonts w:ascii="Times New Roman" w:hAnsi="Times New Roman" w:cs="Times New Roman"/>
          <w:sz w:val="28"/>
        </w:rPr>
        <w:t xml:space="preserve"> </w:t>
      </w:r>
      <w:r w:rsidR="00083B77">
        <w:rPr>
          <w:rFonts w:ascii="Times New Roman" w:hAnsi="Times New Roman" w:cs="Times New Roman"/>
          <w:sz w:val="28"/>
        </w:rPr>
        <w:t xml:space="preserve">старшие </w:t>
      </w:r>
      <w:r w:rsidR="00527709">
        <w:rPr>
          <w:rFonts w:ascii="Times New Roman" w:hAnsi="Times New Roman" w:cs="Times New Roman"/>
          <w:sz w:val="28"/>
        </w:rPr>
        <w:t>дети</w:t>
      </w:r>
      <w:r w:rsidR="00083B77">
        <w:rPr>
          <w:rFonts w:ascii="Times New Roman" w:hAnsi="Times New Roman" w:cs="Times New Roman"/>
          <w:sz w:val="28"/>
        </w:rPr>
        <w:t xml:space="preserve"> могут </w:t>
      </w:r>
      <w:r w:rsidR="00527709" w:rsidRPr="00527709">
        <w:rPr>
          <w:rFonts w:ascii="Times New Roman" w:hAnsi="Times New Roman" w:cs="Times New Roman"/>
          <w:sz w:val="28"/>
        </w:rPr>
        <w:t xml:space="preserve"> судить о свойствах </w:t>
      </w:r>
      <w:r w:rsidR="00A4196A">
        <w:rPr>
          <w:rFonts w:ascii="Times New Roman" w:hAnsi="Times New Roman" w:cs="Times New Roman"/>
          <w:sz w:val="28"/>
        </w:rPr>
        <w:t xml:space="preserve">и качествах </w:t>
      </w:r>
      <w:r w:rsidR="00527709" w:rsidRPr="00527709">
        <w:rPr>
          <w:rFonts w:ascii="Times New Roman" w:hAnsi="Times New Roman" w:cs="Times New Roman"/>
          <w:sz w:val="28"/>
        </w:rPr>
        <w:t>этих объектов.</w:t>
      </w:r>
    </w:p>
    <w:p w:rsidR="007B0F3E" w:rsidRPr="0084498F" w:rsidRDefault="0000798E" w:rsidP="007B0F3E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</w:rPr>
      </w:pPr>
      <w:r w:rsidRPr="00822CDB">
        <w:rPr>
          <w:rFonts w:ascii="Times New Roman" w:hAnsi="Times New Roman" w:cs="Times New Roman"/>
          <w:sz w:val="28"/>
        </w:rPr>
        <w:t>Педагоги детского сада постоянно работают на</w:t>
      </w:r>
      <w:r w:rsidR="00083B77">
        <w:rPr>
          <w:rFonts w:ascii="Times New Roman" w:hAnsi="Times New Roman" w:cs="Times New Roman"/>
          <w:sz w:val="28"/>
        </w:rPr>
        <w:t>д обновлением развивающей среды. Б</w:t>
      </w:r>
      <w:r w:rsidRPr="00822CDB">
        <w:rPr>
          <w:rFonts w:ascii="Times New Roman" w:hAnsi="Times New Roman" w:cs="Times New Roman"/>
          <w:sz w:val="28"/>
        </w:rPr>
        <w:t xml:space="preserve">ыло изготовлено много дидактических </w:t>
      </w:r>
      <w:r w:rsidR="00083B77">
        <w:rPr>
          <w:rFonts w:ascii="Times New Roman" w:hAnsi="Times New Roman" w:cs="Times New Roman"/>
          <w:sz w:val="28"/>
        </w:rPr>
        <w:t>материалов</w:t>
      </w:r>
      <w:r w:rsidRPr="00822CDB">
        <w:rPr>
          <w:rFonts w:ascii="Times New Roman" w:hAnsi="Times New Roman" w:cs="Times New Roman"/>
          <w:sz w:val="28"/>
        </w:rPr>
        <w:t>, обновлены старые пособия</w:t>
      </w:r>
      <w:r w:rsidR="005A1BA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7B0F3E" w:rsidRPr="0067082F" w:rsidRDefault="007B0F3E" w:rsidP="00083B77">
      <w:pPr>
        <w:pStyle w:val="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6"/>
          <w:lang w:bidi="ru-RU"/>
        </w:rPr>
      </w:pPr>
      <w:r w:rsidRPr="0067082F">
        <w:rPr>
          <w:rFonts w:ascii="Times New Roman" w:hAnsi="Times New Roman" w:cs="Times New Roman"/>
          <w:b/>
          <w:sz w:val="32"/>
        </w:rPr>
        <w:t xml:space="preserve">Образовательная область </w:t>
      </w:r>
      <w:r w:rsidRPr="00350596">
        <w:rPr>
          <w:rFonts w:ascii="Times New Roman" w:hAnsi="Times New Roman" w:cs="Times New Roman"/>
          <w:b/>
          <w:sz w:val="32"/>
          <w:szCs w:val="32"/>
        </w:rPr>
        <w:t>«</w:t>
      </w:r>
      <w:r w:rsidR="00A4196A" w:rsidRPr="00350596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Речевое развитие»</w:t>
      </w:r>
    </w:p>
    <w:p w:rsidR="00A4196A" w:rsidRPr="005109A7" w:rsidRDefault="00A4196A" w:rsidP="00083B77">
      <w:pPr>
        <w:pStyle w:val="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Cs w:val="26"/>
          <w:lang w:bidi="ru-RU"/>
        </w:rPr>
      </w:pPr>
    </w:p>
    <w:p w:rsidR="00320F9B" w:rsidRDefault="007B0F3E" w:rsidP="00320F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E7F0F">
        <w:rPr>
          <w:rFonts w:ascii="Times New Roman" w:hAnsi="Times New Roman"/>
          <w:sz w:val="28"/>
          <w:szCs w:val="28"/>
        </w:rPr>
        <w:t>На решение задач речевого развития были направлены как специальные занятия</w:t>
      </w:r>
      <w:r w:rsidR="00755971">
        <w:rPr>
          <w:rFonts w:ascii="Times New Roman" w:hAnsi="Times New Roman"/>
          <w:sz w:val="28"/>
          <w:szCs w:val="28"/>
        </w:rPr>
        <w:t xml:space="preserve"> </w:t>
      </w:r>
      <w:r w:rsidR="00755971" w:rsidRPr="00AE7F0F">
        <w:rPr>
          <w:rFonts w:ascii="Times New Roman" w:hAnsi="Times New Roman"/>
          <w:sz w:val="28"/>
          <w:szCs w:val="28"/>
        </w:rPr>
        <w:t>по развитию речи</w:t>
      </w:r>
      <w:r w:rsidR="00755971">
        <w:rPr>
          <w:rFonts w:ascii="Times New Roman" w:hAnsi="Times New Roman"/>
          <w:sz w:val="28"/>
          <w:szCs w:val="28"/>
        </w:rPr>
        <w:t xml:space="preserve">, </w:t>
      </w:r>
      <w:r w:rsidRPr="00AE7F0F">
        <w:rPr>
          <w:rFonts w:ascii="Times New Roman" w:hAnsi="Times New Roman"/>
          <w:sz w:val="28"/>
          <w:szCs w:val="28"/>
        </w:rPr>
        <w:t xml:space="preserve"> так и занятия 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083B77">
        <w:rPr>
          <w:rFonts w:ascii="Times New Roman" w:hAnsi="Times New Roman"/>
          <w:sz w:val="28"/>
          <w:szCs w:val="28"/>
        </w:rPr>
        <w:t>ознакомлению с</w:t>
      </w:r>
      <w:r>
        <w:rPr>
          <w:rFonts w:ascii="Times New Roman" w:hAnsi="Times New Roman"/>
          <w:sz w:val="28"/>
          <w:szCs w:val="28"/>
        </w:rPr>
        <w:t xml:space="preserve"> предметным</w:t>
      </w:r>
      <w:r w:rsidR="00755971">
        <w:rPr>
          <w:rFonts w:ascii="Times New Roman" w:hAnsi="Times New Roman"/>
          <w:sz w:val="28"/>
          <w:szCs w:val="28"/>
        </w:rPr>
        <w:t xml:space="preserve"> окруже</w:t>
      </w:r>
      <w:r w:rsidR="00664D8D">
        <w:rPr>
          <w:rFonts w:ascii="Times New Roman" w:hAnsi="Times New Roman"/>
          <w:sz w:val="28"/>
          <w:szCs w:val="28"/>
        </w:rPr>
        <w:t>нием,  социальным миром</w:t>
      </w:r>
      <w:r w:rsidR="00320F9B">
        <w:rPr>
          <w:rFonts w:ascii="Times New Roman" w:hAnsi="Times New Roman"/>
          <w:sz w:val="28"/>
          <w:szCs w:val="28"/>
        </w:rPr>
        <w:t xml:space="preserve">.  </w:t>
      </w:r>
      <w:r w:rsidR="00320F9B">
        <w:rPr>
          <w:rFonts w:ascii="Times New Roman" w:hAnsi="Times New Roman" w:cs="Times New Roman"/>
          <w:sz w:val="26"/>
          <w:szCs w:val="26"/>
        </w:rPr>
        <w:t xml:space="preserve"> Использовались и  разнообразные средства,  среди которых дидактические  игры</w:t>
      </w:r>
      <w:r w:rsidR="00320F9B" w:rsidRPr="00320F9B">
        <w:rPr>
          <w:rFonts w:ascii="Times New Roman" w:hAnsi="Times New Roman" w:cs="Times New Roman"/>
          <w:sz w:val="26"/>
          <w:szCs w:val="26"/>
        </w:rPr>
        <w:t xml:space="preserve">, чтение художественной литературы, наблюдения в природе, беседы, </w:t>
      </w:r>
      <w:r w:rsidR="00320F9B" w:rsidRPr="000601B2">
        <w:rPr>
          <w:rFonts w:ascii="Times New Roman" w:hAnsi="Times New Roman" w:cs="Times New Roman"/>
          <w:sz w:val="28"/>
        </w:rPr>
        <w:t>общение</w:t>
      </w:r>
      <w:r w:rsidR="00320F9B" w:rsidRPr="000601B2">
        <w:rPr>
          <w:rFonts w:ascii="Times New Roman" w:hAnsi="Times New Roman"/>
          <w:sz w:val="28"/>
          <w:szCs w:val="28"/>
        </w:rPr>
        <w:t xml:space="preserve"> </w:t>
      </w:r>
      <w:r w:rsidR="00320F9B">
        <w:rPr>
          <w:rFonts w:ascii="Times New Roman" w:hAnsi="Times New Roman"/>
          <w:sz w:val="28"/>
          <w:szCs w:val="28"/>
        </w:rPr>
        <w:t xml:space="preserve">в повседневной жизни, </w:t>
      </w:r>
      <w:r w:rsidR="00320F9B">
        <w:rPr>
          <w:rFonts w:ascii="Times New Roman" w:hAnsi="Times New Roman" w:cs="Times New Roman"/>
          <w:sz w:val="28"/>
        </w:rPr>
        <w:t>познавательно-исследовательская деятельность</w:t>
      </w:r>
      <w:r w:rsidR="00320F9B" w:rsidRPr="000601B2">
        <w:rPr>
          <w:rFonts w:ascii="Times New Roman" w:hAnsi="Times New Roman" w:cs="Times New Roman"/>
          <w:sz w:val="28"/>
        </w:rPr>
        <w:t>, досуг, труд</w:t>
      </w:r>
      <w:r w:rsidR="00320F9B">
        <w:rPr>
          <w:rFonts w:ascii="Times New Roman" w:hAnsi="Times New Roman" w:cs="Times New Roman"/>
          <w:sz w:val="28"/>
        </w:rPr>
        <w:t xml:space="preserve">. </w:t>
      </w:r>
    </w:p>
    <w:p w:rsidR="007B0F3E" w:rsidRPr="00A83887" w:rsidRDefault="007B0F3E" w:rsidP="007B0F3E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8"/>
        </w:rPr>
        <w:t>Р</w:t>
      </w:r>
      <w:r w:rsidRPr="00822CDB">
        <w:rPr>
          <w:rFonts w:ascii="Times New Roman" w:hAnsi="Times New Roman" w:cs="Times New Roman"/>
          <w:sz w:val="28"/>
        </w:rPr>
        <w:t xml:space="preserve">аботы </w:t>
      </w:r>
      <w:r>
        <w:rPr>
          <w:rFonts w:ascii="Times New Roman" w:hAnsi="Times New Roman" w:cs="Times New Roman"/>
          <w:sz w:val="28"/>
        </w:rPr>
        <w:t xml:space="preserve">с детьми  проходила </w:t>
      </w:r>
      <w:r w:rsidR="00A4196A">
        <w:rPr>
          <w:rFonts w:ascii="Times New Roman" w:hAnsi="Times New Roman" w:cs="Times New Roman"/>
          <w:sz w:val="28"/>
        </w:rPr>
        <w:t xml:space="preserve">фронтально, </w:t>
      </w:r>
      <w:r>
        <w:rPr>
          <w:rFonts w:ascii="Times New Roman" w:hAnsi="Times New Roman" w:cs="Times New Roman"/>
          <w:sz w:val="28"/>
        </w:rPr>
        <w:t>в индивидуальной  работе</w:t>
      </w:r>
      <w:r w:rsidRPr="00822CDB">
        <w:rPr>
          <w:rFonts w:ascii="Times New Roman" w:hAnsi="Times New Roman" w:cs="Times New Roman"/>
          <w:sz w:val="28"/>
        </w:rPr>
        <w:t>, в парах, в стихийно в</w:t>
      </w:r>
      <w:r w:rsidR="00A4196A">
        <w:rPr>
          <w:rFonts w:ascii="Times New Roman" w:hAnsi="Times New Roman" w:cs="Times New Roman"/>
          <w:sz w:val="28"/>
        </w:rPr>
        <w:t xml:space="preserve">озникающих группах. </w:t>
      </w:r>
    </w:p>
    <w:p w:rsidR="007B0F3E" w:rsidRPr="00655C6F" w:rsidRDefault="007B0F3E" w:rsidP="007B0F3E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55C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Детал</w:t>
      </w:r>
      <w:r w:rsidR="00755971" w:rsidRPr="00655C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ьный анализ составляющих данной области </w:t>
      </w:r>
      <w:r w:rsidRPr="00655C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позволяет выявить следующие </w:t>
      </w:r>
      <w:r w:rsidRPr="00655C6F">
        <w:rPr>
          <w:rStyle w:val="21"/>
          <w:rFonts w:ascii="Times New Roman" w:hAnsi="Times New Roman" w:cs="Times New Roman"/>
          <w:b w:val="0"/>
          <w:sz w:val="28"/>
          <w:szCs w:val="28"/>
        </w:rPr>
        <w:t>затруднения</w:t>
      </w:r>
      <w:r w:rsidR="005B3D43" w:rsidRPr="00655C6F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887" w:rsidRPr="00655C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связанной речи, </w:t>
      </w:r>
      <w:r w:rsidRPr="00655C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снижены показатели развития фонематического восприятия. Отмечается недостаточное овладение навыками обучения грамоты: </w:t>
      </w:r>
      <w:proofErr w:type="spellStart"/>
      <w:r w:rsidRPr="00655C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звуко</w:t>
      </w:r>
      <w:proofErr w:type="spellEnd"/>
      <w:r w:rsidRPr="00655C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слогового анализа слова, определение количества слов в предложении и схематическое изображение состава слова, предложения. </w:t>
      </w:r>
    </w:p>
    <w:p w:rsidR="00350596" w:rsidRDefault="00350596" w:rsidP="005109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50596" w:rsidRDefault="00350596" w:rsidP="005109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0F3E" w:rsidRPr="00350596" w:rsidRDefault="007B0F3E" w:rsidP="005109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Не все </w:t>
      </w:r>
      <w:r w:rsidR="00664D8D" w:rsidRPr="003505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дети </w:t>
      </w:r>
      <w:r w:rsidRPr="0035059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используют наречия, обозначающие взаимоотношения людей, их отношение к труду и т.д</w:t>
      </w:r>
      <w:r w:rsidR="005109A7" w:rsidRPr="0035059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0798E" w:rsidRDefault="0000798E" w:rsidP="0000798E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00798E" w:rsidRPr="0067082F" w:rsidRDefault="0000798E" w:rsidP="005109A7">
      <w:pPr>
        <w:jc w:val="center"/>
        <w:rPr>
          <w:rFonts w:ascii="Times New Roman" w:hAnsi="Times New Roman" w:cs="Times New Roman"/>
          <w:b/>
          <w:sz w:val="32"/>
        </w:rPr>
      </w:pPr>
      <w:r w:rsidRPr="0067082F">
        <w:rPr>
          <w:rFonts w:ascii="Times New Roman" w:hAnsi="Times New Roman" w:cs="Times New Roman"/>
          <w:color w:val="000000"/>
          <w:sz w:val="28"/>
          <w:szCs w:val="26"/>
          <w:lang w:bidi="ru-RU"/>
        </w:rPr>
        <w:t xml:space="preserve"> </w:t>
      </w:r>
      <w:r w:rsidRPr="0067082F">
        <w:rPr>
          <w:rFonts w:ascii="Times New Roman" w:hAnsi="Times New Roman" w:cs="Times New Roman"/>
          <w:b/>
          <w:sz w:val="32"/>
        </w:rPr>
        <w:t>Образовательная область «Художественно-эстетическое развитие» Изобразительная деятельность</w:t>
      </w:r>
    </w:p>
    <w:p w:rsidR="0000798E" w:rsidRDefault="0000798E" w:rsidP="0000798E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822CDB">
        <w:rPr>
          <w:rFonts w:ascii="Times New Roman" w:hAnsi="Times New Roman" w:cs="Times New Roman"/>
          <w:sz w:val="28"/>
        </w:rPr>
        <w:t>Основная цель художес</w:t>
      </w:r>
      <w:r>
        <w:rPr>
          <w:rFonts w:ascii="Times New Roman" w:hAnsi="Times New Roman" w:cs="Times New Roman"/>
          <w:sz w:val="28"/>
        </w:rPr>
        <w:t xml:space="preserve">твенно-эстетического развития - </w:t>
      </w:r>
      <w:r w:rsidRPr="00822CDB">
        <w:rPr>
          <w:rFonts w:ascii="Times New Roman" w:hAnsi="Times New Roman" w:cs="Times New Roman"/>
          <w:sz w:val="28"/>
        </w:rPr>
        <w:t>обогащение чувственного, эмоционально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>ценностного, эстетического опыта детей, развитие художественно</w:t>
      </w:r>
      <w:r>
        <w:rPr>
          <w:rFonts w:ascii="Times New Roman" w:hAnsi="Times New Roman" w:cs="Times New Roman"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>образного мышления и способностей к художественному творчеству.</w:t>
      </w:r>
    </w:p>
    <w:p w:rsidR="005345FF" w:rsidRDefault="005345FF" w:rsidP="005345F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822C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решения этих целей в</w:t>
      </w:r>
      <w:r w:rsidRPr="00822CDB">
        <w:rPr>
          <w:rFonts w:ascii="Times New Roman" w:hAnsi="Times New Roman" w:cs="Times New Roman"/>
          <w:sz w:val="28"/>
        </w:rPr>
        <w:t xml:space="preserve">о всех группах ДОУ имеются уголки изобразительной деятельности, оснащенные иллюстративным, изобразительным материалом. Детские работы </w:t>
      </w:r>
      <w:r>
        <w:rPr>
          <w:rFonts w:ascii="Times New Roman" w:hAnsi="Times New Roman" w:cs="Times New Roman"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>используются для оформления интерьера детского сада</w:t>
      </w:r>
      <w:r>
        <w:rPr>
          <w:rFonts w:ascii="Times New Roman" w:hAnsi="Times New Roman" w:cs="Times New Roman"/>
          <w:sz w:val="28"/>
        </w:rPr>
        <w:t>.</w:t>
      </w:r>
    </w:p>
    <w:p w:rsidR="005345FF" w:rsidRDefault="005345FF" w:rsidP="005345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822CDB">
        <w:rPr>
          <w:rFonts w:ascii="Times New Roman" w:hAnsi="Times New Roman" w:cs="Times New Roman"/>
          <w:sz w:val="28"/>
        </w:rPr>
        <w:t xml:space="preserve"> В методическом кабинете ДОУ наряду с методичес</w:t>
      </w:r>
      <w:r>
        <w:rPr>
          <w:rFonts w:ascii="Times New Roman" w:hAnsi="Times New Roman" w:cs="Times New Roman"/>
          <w:sz w:val="28"/>
        </w:rPr>
        <w:t xml:space="preserve">кой литературой по вопросам </w:t>
      </w:r>
      <w:proofErr w:type="spellStart"/>
      <w:r>
        <w:rPr>
          <w:rFonts w:ascii="Times New Roman" w:hAnsi="Times New Roman" w:cs="Times New Roman"/>
          <w:sz w:val="28"/>
        </w:rPr>
        <w:t>изо</w:t>
      </w:r>
      <w:r w:rsidRPr="00822CDB">
        <w:rPr>
          <w:rFonts w:ascii="Times New Roman" w:hAnsi="Times New Roman" w:cs="Times New Roman"/>
          <w:sz w:val="28"/>
        </w:rPr>
        <w:t>деятельности</w:t>
      </w:r>
      <w:proofErr w:type="spellEnd"/>
      <w:r w:rsidRPr="00822CDB">
        <w:rPr>
          <w:rFonts w:ascii="Times New Roman" w:hAnsi="Times New Roman" w:cs="Times New Roman"/>
          <w:sz w:val="28"/>
        </w:rPr>
        <w:t xml:space="preserve"> имеется </w:t>
      </w:r>
      <w:r>
        <w:rPr>
          <w:rFonts w:ascii="Times New Roman" w:hAnsi="Times New Roman" w:cs="Times New Roman"/>
          <w:sz w:val="28"/>
        </w:rPr>
        <w:t xml:space="preserve">иллюстрации </w:t>
      </w:r>
      <w:r w:rsidRPr="00822CDB">
        <w:rPr>
          <w:rFonts w:ascii="Times New Roman" w:hAnsi="Times New Roman" w:cs="Times New Roman"/>
          <w:sz w:val="28"/>
        </w:rPr>
        <w:t xml:space="preserve">по ознакомлению дошкольников с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DC0834">
        <w:rPr>
          <w:rFonts w:ascii="Times New Roman" w:hAnsi="Times New Roman" w:cs="Times New Roman"/>
          <w:sz w:val="28"/>
        </w:rPr>
        <w:t>изделиями народного промысла</w:t>
      </w:r>
      <w:r>
        <w:rPr>
          <w:rFonts w:ascii="Times New Roman" w:hAnsi="Times New Roman" w:cs="Times New Roman"/>
          <w:sz w:val="28"/>
        </w:rPr>
        <w:t xml:space="preserve">  (дымковские игрушки, хохлома, городецкая роспись и др.)  и с </w:t>
      </w:r>
      <w:r w:rsidRPr="00822CDB">
        <w:rPr>
          <w:rFonts w:ascii="Times New Roman" w:hAnsi="Times New Roman" w:cs="Times New Roman"/>
          <w:sz w:val="28"/>
        </w:rPr>
        <w:t>творчеством художни</w:t>
      </w:r>
      <w:r>
        <w:rPr>
          <w:rFonts w:ascii="Times New Roman" w:hAnsi="Times New Roman" w:cs="Times New Roman"/>
          <w:sz w:val="28"/>
        </w:rPr>
        <w:t xml:space="preserve">ков иллюстраторов детской книги. (Васнецов Ю.А. и </w:t>
      </w:r>
      <w:proofErr w:type="spellStart"/>
      <w:r>
        <w:rPr>
          <w:rFonts w:ascii="Times New Roman" w:hAnsi="Times New Roman" w:cs="Times New Roman"/>
          <w:sz w:val="28"/>
        </w:rPr>
        <w:t>Рачев</w:t>
      </w:r>
      <w:proofErr w:type="spellEnd"/>
      <w:r>
        <w:rPr>
          <w:rFonts w:ascii="Times New Roman" w:hAnsi="Times New Roman" w:cs="Times New Roman"/>
          <w:sz w:val="28"/>
        </w:rPr>
        <w:t xml:space="preserve"> Е.М.).</w:t>
      </w:r>
    </w:p>
    <w:p w:rsidR="001872B3" w:rsidRDefault="0000798E" w:rsidP="0067082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1097">
        <w:rPr>
          <w:rFonts w:ascii="Times New Roman" w:hAnsi="Times New Roman" w:cs="Times New Roman"/>
          <w:sz w:val="28"/>
        </w:rPr>
        <w:t>Анализ детских работ показал, что</w:t>
      </w:r>
      <w:r w:rsidR="00F71097">
        <w:rPr>
          <w:rFonts w:ascii="Times New Roman" w:hAnsi="Times New Roman" w:cs="Times New Roman"/>
          <w:sz w:val="28"/>
        </w:rPr>
        <w:t xml:space="preserve"> </w:t>
      </w:r>
      <w:r w:rsidR="00D7638F">
        <w:rPr>
          <w:rFonts w:ascii="Times New Roman" w:hAnsi="Times New Roman" w:cs="Times New Roman"/>
          <w:sz w:val="28"/>
        </w:rPr>
        <w:t>все работы  в наличии имеются, но</w:t>
      </w:r>
      <w:r w:rsidR="007F5E50">
        <w:rPr>
          <w:rFonts w:ascii="Times New Roman" w:hAnsi="Times New Roman" w:cs="Times New Roman"/>
          <w:sz w:val="28"/>
        </w:rPr>
        <w:t xml:space="preserve"> </w:t>
      </w:r>
    </w:p>
    <w:p w:rsidR="0000798E" w:rsidRDefault="00D7638F" w:rsidP="006708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некоторых </w:t>
      </w:r>
      <w:r w:rsidR="0000798E" w:rsidRPr="001872B3">
        <w:rPr>
          <w:rFonts w:ascii="Times New Roman" w:hAnsi="Times New Roman" w:cs="Times New Roman"/>
          <w:sz w:val="28"/>
        </w:rPr>
        <w:t>групп</w:t>
      </w:r>
      <w:r w:rsidR="001872B3" w:rsidRPr="001872B3">
        <w:rPr>
          <w:rFonts w:ascii="Times New Roman" w:hAnsi="Times New Roman" w:cs="Times New Roman"/>
          <w:sz w:val="28"/>
        </w:rPr>
        <w:t xml:space="preserve">ах </w:t>
      </w:r>
      <w:r w:rsidR="0000798E" w:rsidRPr="001872B3">
        <w:rPr>
          <w:rFonts w:ascii="Times New Roman" w:hAnsi="Times New Roman" w:cs="Times New Roman"/>
          <w:sz w:val="28"/>
        </w:rPr>
        <w:t xml:space="preserve"> не всегда учитываю</w:t>
      </w:r>
      <w:r w:rsidR="001872B3" w:rsidRPr="001872B3">
        <w:rPr>
          <w:rFonts w:ascii="Times New Roman" w:hAnsi="Times New Roman" w:cs="Times New Roman"/>
          <w:sz w:val="28"/>
        </w:rPr>
        <w:t>т программные требования занятий</w:t>
      </w:r>
      <w:r w:rsidR="000046F8">
        <w:rPr>
          <w:rFonts w:ascii="Times New Roman" w:hAnsi="Times New Roman" w:cs="Times New Roman"/>
          <w:sz w:val="28"/>
        </w:rPr>
        <w:t>. Так</w:t>
      </w:r>
      <w:proofErr w:type="gramStart"/>
      <w:r w:rsidR="0000798E" w:rsidRPr="001872B3">
        <w:rPr>
          <w:rFonts w:ascii="Times New Roman" w:hAnsi="Times New Roman" w:cs="Times New Roman"/>
          <w:sz w:val="28"/>
        </w:rPr>
        <w:t xml:space="preserve"> </w:t>
      </w:r>
      <w:r w:rsidR="001872B3" w:rsidRPr="001872B3">
        <w:rPr>
          <w:rFonts w:ascii="Times New Roman" w:hAnsi="Times New Roman" w:cs="Times New Roman"/>
          <w:sz w:val="28"/>
        </w:rPr>
        <w:t xml:space="preserve"> ,</w:t>
      </w:r>
      <w:proofErr w:type="gramEnd"/>
      <w:r w:rsidR="001872B3" w:rsidRPr="001872B3">
        <w:rPr>
          <w:rFonts w:ascii="Times New Roman" w:hAnsi="Times New Roman" w:cs="Times New Roman"/>
          <w:sz w:val="28"/>
        </w:rPr>
        <w:t xml:space="preserve"> вместо работы с ножницами, даются готовые детали</w:t>
      </w:r>
      <w:r w:rsidR="00A34531">
        <w:rPr>
          <w:rFonts w:ascii="Times New Roman" w:hAnsi="Times New Roman" w:cs="Times New Roman"/>
          <w:sz w:val="28"/>
        </w:rPr>
        <w:t>.</w:t>
      </w:r>
      <w:r w:rsidR="0000798E" w:rsidRPr="001872B3">
        <w:rPr>
          <w:rFonts w:ascii="Times New Roman" w:hAnsi="Times New Roman" w:cs="Times New Roman"/>
          <w:sz w:val="28"/>
        </w:rPr>
        <w:t xml:space="preserve">  </w:t>
      </w:r>
      <w:r w:rsidR="00A34531">
        <w:rPr>
          <w:rFonts w:ascii="Times New Roman" w:hAnsi="Times New Roman" w:cs="Times New Roman"/>
          <w:sz w:val="28"/>
        </w:rPr>
        <w:t xml:space="preserve">Некоторые </w:t>
      </w:r>
      <w:r w:rsidR="000046F8">
        <w:rPr>
          <w:rFonts w:ascii="Times New Roman" w:hAnsi="Times New Roman" w:cs="Times New Roman"/>
          <w:sz w:val="28"/>
        </w:rPr>
        <w:t xml:space="preserve">работы неоформленные </w:t>
      </w:r>
      <w:r>
        <w:rPr>
          <w:rFonts w:ascii="Times New Roman" w:hAnsi="Times New Roman" w:cs="Times New Roman"/>
          <w:sz w:val="28"/>
        </w:rPr>
        <w:t>должным образом, на некоторых работах четко видна рука взрослого, не указывается дата проведения занятия.</w:t>
      </w:r>
    </w:p>
    <w:p w:rsidR="00F17D16" w:rsidRPr="00D7638F" w:rsidRDefault="00F17D16" w:rsidP="00350596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98E" w:rsidRPr="00350596" w:rsidRDefault="0000798E" w:rsidP="0000798E">
      <w:pPr>
        <w:tabs>
          <w:tab w:val="left" w:pos="26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596">
        <w:rPr>
          <w:rFonts w:ascii="Times New Roman" w:hAnsi="Times New Roman" w:cs="Times New Roman"/>
          <w:b/>
          <w:sz w:val="32"/>
          <w:szCs w:val="32"/>
        </w:rPr>
        <w:t>Образовательная область «Физическое развитие»</w:t>
      </w:r>
    </w:p>
    <w:p w:rsidR="005A1BA0" w:rsidRPr="00D7638F" w:rsidRDefault="005A1BA0" w:rsidP="0000798E">
      <w:pPr>
        <w:tabs>
          <w:tab w:val="left" w:pos="26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6F8" w:rsidRPr="00D7638F" w:rsidRDefault="0000798E" w:rsidP="00004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В течение  учебного  года  велась  целенаправленная  и  систематическая  работа  по  охране жизни  и здоровья,  а также   физического  развития  детей,  которая  дала  положительные  результаты.</w:t>
      </w:r>
    </w:p>
    <w:p w:rsidR="000046F8" w:rsidRPr="00D7638F" w:rsidRDefault="000046F8" w:rsidP="005A1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98E" w:rsidRPr="00D7638F" w:rsidRDefault="0000798E" w:rsidP="005A1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Для решения этой первостепенной задачи  в дошкольном учреждении    реализовались различные средства физического воспитания в комплексе: рациональный</w:t>
      </w:r>
      <w:r w:rsidR="000046F8" w:rsidRPr="00D7638F">
        <w:rPr>
          <w:rFonts w:ascii="Times New Roman" w:hAnsi="Times New Roman" w:cs="Times New Roman"/>
          <w:sz w:val="28"/>
          <w:szCs w:val="28"/>
        </w:rPr>
        <w:t xml:space="preserve"> режим, сбалансированное     4-</w:t>
      </w:r>
      <w:r w:rsidRPr="00D7638F">
        <w:rPr>
          <w:rFonts w:ascii="Times New Roman" w:hAnsi="Times New Roman" w:cs="Times New Roman"/>
          <w:sz w:val="28"/>
          <w:szCs w:val="28"/>
        </w:rPr>
        <w:t xml:space="preserve">х разовое питание, закаливание (в повседневной жизни) и движение (утренняя гимнастика, игровая оздоровительная гимнастика после сна, развивающие упражнения, спортивные игры, досуги, физкультурные занятия, подвижные игры на прогулке, физкультминутки во время НОД).  Постоянно  проводятся зимние и летние спортивные праздники и развлечения, в том числе и с  </w:t>
      </w:r>
      <w:r w:rsidRPr="00D76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38F">
        <w:rPr>
          <w:rFonts w:ascii="Times New Roman" w:hAnsi="Times New Roman" w:cs="Times New Roman"/>
          <w:sz w:val="28"/>
          <w:szCs w:val="28"/>
        </w:rPr>
        <w:t>участием родителей</w:t>
      </w:r>
      <w:r w:rsidRPr="00D7638F">
        <w:rPr>
          <w:rFonts w:ascii="Times New Roman" w:hAnsi="Times New Roman" w:cs="Times New Roman"/>
          <w:i/>
          <w:sz w:val="28"/>
          <w:szCs w:val="28"/>
        </w:rPr>
        <w:t>.</w:t>
      </w:r>
    </w:p>
    <w:p w:rsidR="00320F9B" w:rsidRPr="00D7638F" w:rsidRDefault="0000798E" w:rsidP="00BA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Большое</w:t>
      </w:r>
      <w:r w:rsidR="00320F9B" w:rsidRPr="00D7638F">
        <w:rPr>
          <w:rFonts w:ascii="Times New Roman" w:hAnsi="Times New Roman" w:cs="Times New Roman"/>
          <w:sz w:val="28"/>
          <w:szCs w:val="28"/>
        </w:rPr>
        <w:t xml:space="preserve">  внимание  </w:t>
      </w:r>
      <w:r w:rsidR="00F05613" w:rsidRPr="00D7638F">
        <w:rPr>
          <w:rFonts w:ascii="Times New Roman" w:hAnsi="Times New Roman" w:cs="Times New Roman"/>
          <w:sz w:val="28"/>
          <w:szCs w:val="28"/>
        </w:rPr>
        <w:t xml:space="preserve"> воспитатели уделяли </w:t>
      </w:r>
      <w:r w:rsidRPr="00D7638F">
        <w:rPr>
          <w:rFonts w:ascii="Times New Roman" w:hAnsi="Times New Roman" w:cs="Times New Roman"/>
          <w:sz w:val="28"/>
          <w:szCs w:val="28"/>
        </w:rPr>
        <w:t>внимание профилактике плоскостопия: с детьми проводились специальные упражнения, использ</w:t>
      </w:r>
      <w:r w:rsidR="00F05613" w:rsidRPr="00D7638F">
        <w:rPr>
          <w:rFonts w:ascii="Times New Roman" w:hAnsi="Times New Roman" w:cs="Times New Roman"/>
          <w:sz w:val="28"/>
          <w:szCs w:val="28"/>
        </w:rPr>
        <w:t>ую</w:t>
      </w:r>
      <w:r w:rsidRPr="00D7638F">
        <w:rPr>
          <w:rFonts w:ascii="Times New Roman" w:hAnsi="Times New Roman" w:cs="Times New Roman"/>
          <w:sz w:val="28"/>
          <w:szCs w:val="28"/>
        </w:rPr>
        <w:t xml:space="preserve">тся массажные коврики, дорожки здоровья,  шипованные коврики. Все формы двигательной активности, реализуемые в процессе физического </w:t>
      </w:r>
      <w:r w:rsidRPr="00D7638F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в дошкольном учреждении, позитивно повлияли на здоровье детей. </w:t>
      </w:r>
      <w:r w:rsidR="00320F9B" w:rsidRPr="00D7638F">
        <w:rPr>
          <w:rFonts w:ascii="Times New Roman" w:hAnsi="Times New Roman" w:cs="Times New Roman"/>
          <w:sz w:val="28"/>
          <w:szCs w:val="28"/>
        </w:rPr>
        <w:t>Высокий и средний уровни усвоения программы по физическому развитию  имеют   92% детей</w:t>
      </w:r>
      <w:r w:rsidR="00D7638F" w:rsidRPr="00D7638F">
        <w:rPr>
          <w:rFonts w:ascii="Times New Roman" w:hAnsi="Times New Roman" w:cs="Times New Roman"/>
          <w:sz w:val="28"/>
          <w:szCs w:val="28"/>
        </w:rPr>
        <w:t>.</w:t>
      </w:r>
    </w:p>
    <w:p w:rsidR="00320F9B" w:rsidRPr="00D7638F" w:rsidRDefault="00320F9B" w:rsidP="0000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98E" w:rsidRPr="00D7638F" w:rsidRDefault="0000798E" w:rsidP="0000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В процессе оздоровления у них сформировалось осознанное отношение к своему здоровью, понимание преимущества хорошего самочувствия.</w:t>
      </w:r>
    </w:p>
    <w:p w:rsidR="0000798E" w:rsidRPr="00D7638F" w:rsidRDefault="0000798E" w:rsidP="0000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 xml:space="preserve">Многими детьми освоены культурно-гигиенические навыки в соответствии с возрастными особенностями. Они понимают необходимость и пользу быть аккуратными, самостоятельными и активно применяют их в повседневной жизни. </w:t>
      </w:r>
    </w:p>
    <w:p w:rsidR="00DB5331" w:rsidRPr="00D7638F" w:rsidRDefault="00DB5331" w:rsidP="00B53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 xml:space="preserve">Анализ данных диагностики показывает, что детский сад добился качественной реализации образовательной программы, а это обеспечит детям </w:t>
      </w:r>
      <w:proofErr w:type="spellStart"/>
      <w:r w:rsidRPr="00D7638F">
        <w:rPr>
          <w:rFonts w:ascii="Times New Roman" w:hAnsi="Times New Roman" w:cs="Times New Roman"/>
          <w:sz w:val="28"/>
          <w:szCs w:val="28"/>
        </w:rPr>
        <w:t>бесстрессовую</w:t>
      </w:r>
      <w:proofErr w:type="spellEnd"/>
      <w:r w:rsidRPr="00D7638F">
        <w:rPr>
          <w:rFonts w:ascii="Times New Roman" w:hAnsi="Times New Roman" w:cs="Times New Roman"/>
          <w:sz w:val="28"/>
          <w:szCs w:val="28"/>
        </w:rPr>
        <w:t xml:space="preserve"> адаптацию и обучение в первом классе. У выпускников детского сада была определена мотивационная готовность к школе, дети овладели необходимыми знаниями и навыками, </w:t>
      </w:r>
      <w:r w:rsidR="0091521E" w:rsidRPr="00D7638F">
        <w:rPr>
          <w:rFonts w:ascii="Times New Roman" w:hAnsi="Times New Roman" w:cs="Times New Roman"/>
          <w:sz w:val="28"/>
          <w:szCs w:val="28"/>
        </w:rPr>
        <w:t xml:space="preserve">основная часть детей </w:t>
      </w:r>
      <w:r w:rsidRPr="00D7638F">
        <w:rPr>
          <w:rFonts w:ascii="Times New Roman" w:hAnsi="Times New Roman" w:cs="Times New Roman"/>
          <w:sz w:val="28"/>
          <w:szCs w:val="28"/>
        </w:rPr>
        <w:t xml:space="preserve">чувствуют себя свободно, как в общении со сверстниками, так и с взрослыми. </w:t>
      </w:r>
    </w:p>
    <w:p w:rsidR="00651882" w:rsidRPr="00D7638F" w:rsidRDefault="00DB5331" w:rsidP="00651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 xml:space="preserve">  У них неплохо развита моторика, </w:t>
      </w:r>
      <w:r w:rsidR="00651882" w:rsidRPr="00D7638F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Pr="00D7638F">
        <w:rPr>
          <w:rFonts w:ascii="Times New Roman" w:hAnsi="Times New Roman" w:cs="Times New Roman"/>
          <w:sz w:val="28"/>
          <w:szCs w:val="28"/>
        </w:rPr>
        <w:t xml:space="preserve"> умения самостоятельно выполнять упражнения, к</w:t>
      </w:r>
      <w:r w:rsidR="00651882" w:rsidRPr="00D7638F">
        <w:rPr>
          <w:rFonts w:ascii="Times New Roman" w:hAnsi="Times New Roman" w:cs="Times New Roman"/>
          <w:sz w:val="28"/>
          <w:szCs w:val="28"/>
        </w:rPr>
        <w:t xml:space="preserve">онтролировать верность решения, </w:t>
      </w:r>
      <w:r w:rsidR="0091521E" w:rsidRPr="00D7638F">
        <w:rPr>
          <w:rFonts w:ascii="Times New Roman" w:hAnsi="Times New Roman" w:cs="Times New Roman"/>
          <w:sz w:val="28"/>
          <w:szCs w:val="28"/>
        </w:rPr>
        <w:t xml:space="preserve">они  </w:t>
      </w:r>
      <w:proofErr w:type="gramStart"/>
      <w:r w:rsidR="0091521E" w:rsidRPr="00D7638F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="0091521E" w:rsidRPr="00D7638F">
        <w:rPr>
          <w:rFonts w:ascii="Times New Roman" w:hAnsi="Times New Roman" w:cs="Times New Roman"/>
          <w:sz w:val="28"/>
          <w:szCs w:val="28"/>
        </w:rPr>
        <w:t xml:space="preserve"> </w:t>
      </w:r>
      <w:r w:rsidR="00651882" w:rsidRPr="00D7638F">
        <w:rPr>
          <w:rFonts w:ascii="Times New Roman" w:hAnsi="Times New Roman" w:cs="Times New Roman"/>
          <w:sz w:val="28"/>
          <w:szCs w:val="28"/>
        </w:rPr>
        <w:t xml:space="preserve">ориентируются на листе бумаги. </w:t>
      </w:r>
      <w:r w:rsidRPr="00D7638F">
        <w:rPr>
          <w:rFonts w:ascii="Times New Roman" w:hAnsi="Times New Roman" w:cs="Times New Roman"/>
          <w:sz w:val="28"/>
          <w:szCs w:val="28"/>
        </w:rPr>
        <w:t>Таким образом, в целом все дети показали хороший уровень подготовки к обучению в школе</w:t>
      </w:r>
      <w:r w:rsidR="00651882" w:rsidRPr="00D7638F">
        <w:rPr>
          <w:rFonts w:ascii="Times New Roman" w:hAnsi="Times New Roman" w:cs="Times New Roman"/>
          <w:sz w:val="28"/>
          <w:szCs w:val="28"/>
        </w:rPr>
        <w:t>. И это несмо</w:t>
      </w:r>
      <w:r w:rsidR="00D7638F">
        <w:rPr>
          <w:rFonts w:ascii="Times New Roman" w:hAnsi="Times New Roman" w:cs="Times New Roman"/>
          <w:sz w:val="28"/>
          <w:szCs w:val="28"/>
        </w:rPr>
        <w:t xml:space="preserve">тря на то, что  в ДОУ   </w:t>
      </w:r>
      <w:proofErr w:type="gramStart"/>
      <w:r w:rsidR="00D7638F">
        <w:rPr>
          <w:rFonts w:ascii="Times New Roman" w:hAnsi="Times New Roman" w:cs="Times New Roman"/>
          <w:sz w:val="28"/>
          <w:szCs w:val="28"/>
        </w:rPr>
        <w:t xml:space="preserve">нет </w:t>
      </w:r>
      <w:r w:rsidR="00651882" w:rsidRPr="00D7638F">
        <w:rPr>
          <w:rFonts w:ascii="Times New Roman" w:hAnsi="Times New Roman" w:cs="Times New Roman"/>
          <w:sz w:val="28"/>
          <w:szCs w:val="28"/>
        </w:rPr>
        <w:t>подготовительной группы и все д</w:t>
      </w:r>
      <w:r w:rsidR="00D7638F">
        <w:rPr>
          <w:rFonts w:ascii="Times New Roman" w:hAnsi="Times New Roman" w:cs="Times New Roman"/>
          <w:sz w:val="28"/>
          <w:szCs w:val="28"/>
        </w:rPr>
        <w:t xml:space="preserve">ети </w:t>
      </w:r>
      <w:proofErr w:type="spellStart"/>
      <w:r w:rsidR="00D7638F"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proofErr w:type="gramEnd"/>
      <w:r w:rsidR="00D7638F">
        <w:rPr>
          <w:rFonts w:ascii="Times New Roman" w:hAnsi="Times New Roman" w:cs="Times New Roman"/>
          <w:sz w:val="28"/>
          <w:szCs w:val="28"/>
        </w:rPr>
        <w:t xml:space="preserve"> из старшей группы</w:t>
      </w:r>
      <w:r w:rsidR="00CB226D">
        <w:rPr>
          <w:rFonts w:ascii="Times New Roman" w:hAnsi="Times New Roman" w:cs="Times New Roman"/>
          <w:sz w:val="28"/>
          <w:szCs w:val="28"/>
        </w:rPr>
        <w:t>.</w:t>
      </w:r>
      <w:r w:rsidR="0091521E" w:rsidRPr="00D7638F">
        <w:rPr>
          <w:rFonts w:ascii="Times New Roman" w:hAnsi="Times New Roman" w:cs="Times New Roman"/>
          <w:sz w:val="28"/>
          <w:szCs w:val="28"/>
        </w:rPr>
        <w:t xml:space="preserve"> </w:t>
      </w:r>
      <w:r w:rsidR="00651882" w:rsidRPr="00D7638F">
        <w:rPr>
          <w:rFonts w:ascii="Times New Roman" w:hAnsi="Times New Roman" w:cs="Times New Roman"/>
          <w:sz w:val="28"/>
          <w:szCs w:val="28"/>
        </w:rPr>
        <w:t xml:space="preserve"> Педагоги </w:t>
      </w:r>
      <w:proofErr w:type="spellStart"/>
      <w:r w:rsidR="00CB226D">
        <w:rPr>
          <w:rFonts w:ascii="Times New Roman" w:hAnsi="Times New Roman" w:cs="Times New Roman"/>
          <w:sz w:val="28"/>
          <w:szCs w:val="28"/>
        </w:rPr>
        <w:t>Стольникова</w:t>
      </w:r>
      <w:proofErr w:type="spellEnd"/>
      <w:r w:rsidR="00CB226D">
        <w:rPr>
          <w:rFonts w:ascii="Times New Roman" w:hAnsi="Times New Roman" w:cs="Times New Roman"/>
          <w:sz w:val="28"/>
          <w:szCs w:val="28"/>
        </w:rPr>
        <w:t xml:space="preserve"> Н.В.,  </w:t>
      </w:r>
      <w:proofErr w:type="spellStart"/>
      <w:r w:rsidR="00CB226D">
        <w:rPr>
          <w:rFonts w:ascii="Times New Roman" w:hAnsi="Times New Roman" w:cs="Times New Roman"/>
          <w:sz w:val="28"/>
          <w:szCs w:val="28"/>
        </w:rPr>
        <w:t>Коломы</w:t>
      </w:r>
      <w:proofErr w:type="spellEnd"/>
      <w:r w:rsidR="00CB226D">
        <w:rPr>
          <w:rFonts w:ascii="Times New Roman" w:hAnsi="Times New Roman" w:cs="Times New Roman"/>
          <w:sz w:val="28"/>
          <w:szCs w:val="28"/>
        </w:rPr>
        <w:t xml:space="preserve"> И. В., музыкальный руководитель </w:t>
      </w:r>
      <w:proofErr w:type="spellStart"/>
      <w:r w:rsidR="00CB226D"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 w:rsidR="00CB226D">
        <w:rPr>
          <w:rFonts w:ascii="Times New Roman" w:hAnsi="Times New Roman" w:cs="Times New Roman"/>
          <w:sz w:val="28"/>
          <w:szCs w:val="28"/>
        </w:rPr>
        <w:t xml:space="preserve"> А. А. и </w:t>
      </w:r>
      <w:r w:rsidR="00651882" w:rsidRPr="00D7638F">
        <w:rPr>
          <w:rFonts w:ascii="Times New Roman" w:hAnsi="Times New Roman" w:cs="Times New Roman"/>
          <w:sz w:val="28"/>
          <w:szCs w:val="28"/>
        </w:rPr>
        <w:t xml:space="preserve"> </w:t>
      </w:r>
      <w:r w:rsidR="0091521E" w:rsidRPr="00D7638F">
        <w:rPr>
          <w:rFonts w:ascii="Times New Roman" w:hAnsi="Times New Roman" w:cs="Times New Roman"/>
          <w:sz w:val="28"/>
          <w:szCs w:val="28"/>
        </w:rPr>
        <w:t>добились  таких результатов</w:t>
      </w:r>
      <w:r w:rsidR="00651882" w:rsidRPr="00D7638F">
        <w:rPr>
          <w:rFonts w:ascii="Times New Roman" w:hAnsi="Times New Roman" w:cs="Times New Roman"/>
          <w:sz w:val="28"/>
          <w:szCs w:val="28"/>
        </w:rPr>
        <w:t xml:space="preserve"> благодаря своему педагогическому мастерству, упорству и серьезному подходу к делу.</w:t>
      </w:r>
    </w:p>
    <w:p w:rsidR="00651882" w:rsidRPr="00D7638F" w:rsidRDefault="00651882" w:rsidP="00B53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12B" w:rsidRPr="00D7638F" w:rsidRDefault="00651882" w:rsidP="00B53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В тоже время в</w:t>
      </w:r>
      <w:r w:rsidR="00EC27C0" w:rsidRPr="00D7638F">
        <w:rPr>
          <w:rFonts w:ascii="Times New Roman" w:hAnsi="Times New Roman"/>
          <w:sz w:val="28"/>
          <w:szCs w:val="28"/>
        </w:rPr>
        <w:t>оспитателям   было рекомендовано  улучшить  работу с выпускниками по звуковому анализу слов, со</w:t>
      </w:r>
      <w:r w:rsidR="0026161A" w:rsidRPr="00D7638F">
        <w:rPr>
          <w:rFonts w:ascii="Times New Roman" w:hAnsi="Times New Roman"/>
          <w:sz w:val="28"/>
          <w:szCs w:val="28"/>
        </w:rPr>
        <w:t>ставлению рассказов по картине. При этом у</w:t>
      </w:r>
      <w:r w:rsidR="0091521E" w:rsidRPr="00D7638F">
        <w:rPr>
          <w:rFonts w:ascii="Times New Roman" w:hAnsi="Times New Roman"/>
          <w:sz w:val="28"/>
          <w:szCs w:val="28"/>
        </w:rPr>
        <w:t xml:space="preserve">читывать </w:t>
      </w:r>
      <w:r w:rsidR="0026161A" w:rsidRPr="00D7638F">
        <w:rPr>
          <w:rFonts w:ascii="Times New Roman" w:hAnsi="Times New Roman"/>
          <w:sz w:val="28"/>
          <w:szCs w:val="28"/>
        </w:rPr>
        <w:t xml:space="preserve"> личностно-ориентированный подход, добиваться не только</w:t>
      </w:r>
      <w:r w:rsidR="0026161A" w:rsidRPr="00D7638F">
        <w:rPr>
          <w:rFonts w:ascii="Times New Roman" w:hAnsi="Times New Roman" w:cs="Times New Roman"/>
          <w:sz w:val="28"/>
          <w:szCs w:val="28"/>
        </w:rPr>
        <w:t xml:space="preserve"> речевой готовности детей к школе, но и психологической. </w:t>
      </w:r>
    </w:p>
    <w:p w:rsidR="004D7005" w:rsidRPr="00D7638F" w:rsidRDefault="004D7005" w:rsidP="004D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0798E" w:rsidRPr="00D7638F" w:rsidRDefault="004D7005" w:rsidP="004D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38F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и планомерное изучение, анализ и контроль помогают вскрыть недостатки и показать положительные стороны деятельности каждого воспитателя.  Положительные результаты в работе дает сочетание контроля с самоанализом, самоконтролем и самооценкой деятельности педагогов.</w:t>
      </w:r>
      <w:r w:rsidR="00CB2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B226D">
        <w:rPr>
          <w:rFonts w:ascii="Times New Roman" w:eastAsia="Times New Roman" w:hAnsi="Times New Roman" w:cs="Times New Roman"/>
          <w:sz w:val="28"/>
          <w:szCs w:val="28"/>
        </w:rPr>
        <w:t xml:space="preserve">В нашем случает очень сильно заметно отсутствие в штатном расписании таких должностей как старший воспитатель, психолог, логопед. </w:t>
      </w:r>
      <w:proofErr w:type="gramEnd"/>
    </w:p>
    <w:p w:rsidR="0000798E" w:rsidRPr="00D7638F" w:rsidRDefault="0000798E" w:rsidP="00B53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Для каждого вида контроля старшим воспитателем собиралась</w:t>
      </w:r>
      <w:r w:rsidR="00CB226D">
        <w:rPr>
          <w:rFonts w:ascii="Times New Roman" w:hAnsi="Times New Roman" w:cs="Times New Roman"/>
          <w:sz w:val="28"/>
          <w:szCs w:val="28"/>
        </w:rPr>
        <w:t xml:space="preserve"> бы</w:t>
      </w:r>
      <w:r w:rsidRPr="00D7638F">
        <w:rPr>
          <w:rFonts w:ascii="Times New Roman" w:hAnsi="Times New Roman" w:cs="Times New Roman"/>
          <w:sz w:val="28"/>
          <w:szCs w:val="28"/>
        </w:rPr>
        <w:t xml:space="preserve"> и анализировалась</w:t>
      </w:r>
      <w:r w:rsidR="00CB226D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D7638F">
        <w:rPr>
          <w:rFonts w:ascii="Times New Roman" w:hAnsi="Times New Roman" w:cs="Times New Roman"/>
          <w:sz w:val="28"/>
          <w:szCs w:val="28"/>
        </w:rPr>
        <w:t xml:space="preserve"> разнообразная информация, по результатам контроля составлялась</w:t>
      </w:r>
      <w:r w:rsidR="00CB226D">
        <w:rPr>
          <w:rFonts w:ascii="Times New Roman" w:hAnsi="Times New Roman" w:cs="Times New Roman"/>
          <w:sz w:val="28"/>
          <w:szCs w:val="28"/>
        </w:rPr>
        <w:t xml:space="preserve"> бы более </w:t>
      </w:r>
      <w:r w:rsidR="00C258B0">
        <w:rPr>
          <w:rFonts w:ascii="Times New Roman" w:hAnsi="Times New Roman" w:cs="Times New Roman"/>
          <w:sz w:val="28"/>
          <w:szCs w:val="28"/>
        </w:rPr>
        <w:t xml:space="preserve">глубокая  справка. В нашей организации  преобладает самоконтроль, самоанализ под контролем заведующей.  Определены цели и </w:t>
      </w:r>
      <w:r w:rsidRPr="00D7638F">
        <w:rPr>
          <w:rFonts w:ascii="Times New Roman" w:hAnsi="Times New Roman" w:cs="Times New Roman"/>
          <w:sz w:val="28"/>
          <w:szCs w:val="28"/>
        </w:rPr>
        <w:t xml:space="preserve"> пути исправления недостатков.</w:t>
      </w:r>
      <w:r w:rsidR="00CB226D">
        <w:rPr>
          <w:rFonts w:ascii="Times New Roman" w:hAnsi="Times New Roman" w:cs="Times New Roman"/>
          <w:sz w:val="28"/>
          <w:szCs w:val="28"/>
        </w:rPr>
        <w:t xml:space="preserve"> </w:t>
      </w:r>
      <w:r w:rsidRPr="00D763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7C0" w:rsidRPr="00D7638F" w:rsidRDefault="00EC27C0" w:rsidP="00B53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98E" w:rsidRPr="00D7638F" w:rsidRDefault="0000798E" w:rsidP="00B5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D7638F">
        <w:rPr>
          <w:rFonts w:ascii="Times New Roman" w:hAnsi="Times New Roman" w:cs="Times New Roman"/>
          <w:sz w:val="28"/>
          <w:szCs w:val="28"/>
        </w:rPr>
        <w:t xml:space="preserve"> работа  по</w:t>
      </w:r>
      <w:r w:rsidRPr="00D7638F">
        <w:rPr>
          <w:rStyle w:val="c1"/>
          <w:rFonts w:ascii="Times New Roman" w:hAnsi="Times New Roman" w:cs="Times New Roman"/>
          <w:sz w:val="28"/>
          <w:szCs w:val="28"/>
        </w:rPr>
        <w:t xml:space="preserve">  формированию начал экологической культуры, становления</w:t>
      </w:r>
      <w:r w:rsidRPr="00D7638F">
        <w:rPr>
          <w:rFonts w:ascii="Times New Roman" w:hAnsi="Times New Roman" w:cs="Times New Roman"/>
          <w:sz w:val="28"/>
          <w:szCs w:val="28"/>
        </w:rPr>
        <w:t xml:space="preserve">  осознанно-правильного отношение к природе у дошкольников удовлетворительная.</w:t>
      </w:r>
    </w:p>
    <w:p w:rsidR="0000798E" w:rsidRPr="00D7638F" w:rsidRDefault="0000798E" w:rsidP="00B53BE3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D7638F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D7638F">
        <w:rPr>
          <w:rFonts w:ascii="Times New Roman" w:hAnsi="Times New Roman" w:cs="Times New Roman"/>
          <w:sz w:val="28"/>
          <w:szCs w:val="28"/>
        </w:rPr>
        <w:t xml:space="preserve"> Педагогам продолжать работу </w:t>
      </w:r>
      <w:r w:rsidRPr="00D7638F">
        <w:rPr>
          <w:rStyle w:val="c1"/>
          <w:rFonts w:ascii="Times New Roman" w:hAnsi="Times New Roman" w:cs="Times New Roman"/>
          <w:sz w:val="28"/>
          <w:szCs w:val="28"/>
        </w:rPr>
        <w:t>по  формированию начал экологической культуры, становления осознанно-правильного отношения к природе у дошкольников</w:t>
      </w:r>
      <w:r w:rsidRPr="00D7638F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00798E" w:rsidRPr="00D7638F" w:rsidRDefault="0000798E" w:rsidP="00B53BE3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0798E" w:rsidRPr="00D7638F" w:rsidRDefault="0000798E" w:rsidP="00B53BE3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В течение учебного года велась работа с родителями. Администрация и педагоги ДОУ стремятся сформировать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ребенка.</w:t>
      </w:r>
    </w:p>
    <w:p w:rsidR="0000798E" w:rsidRPr="00D7638F" w:rsidRDefault="0000798E" w:rsidP="00B53BE3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 xml:space="preserve">Для улучшения качества </w:t>
      </w:r>
      <w:proofErr w:type="spellStart"/>
      <w:r w:rsidRPr="00D763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7638F">
        <w:rPr>
          <w:rFonts w:ascii="Times New Roman" w:hAnsi="Times New Roman" w:cs="Times New Roman"/>
          <w:sz w:val="28"/>
          <w:szCs w:val="28"/>
        </w:rPr>
        <w:t>-образовательной работы проводились открытые мероприятия, праздники, развлечения для родителей.</w:t>
      </w:r>
    </w:p>
    <w:p w:rsidR="0000798E" w:rsidRPr="00D7638F" w:rsidRDefault="0000798E" w:rsidP="00B5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 xml:space="preserve">Большой интерес у родителей </w:t>
      </w:r>
      <w:r w:rsidR="00C258B0">
        <w:rPr>
          <w:rFonts w:ascii="Times New Roman" w:hAnsi="Times New Roman" w:cs="Times New Roman"/>
          <w:sz w:val="28"/>
          <w:szCs w:val="28"/>
        </w:rPr>
        <w:t xml:space="preserve">вызывают открытые </w:t>
      </w:r>
      <w:proofErr w:type="gramStart"/>
      <w:r w:rsidR="00C258B0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D7638F">
        <w:rPr>
          <w:rFonts w:ascii="Times New Roman" w:hAnsi="Times New Roman" w:cs="Times New Roman"/>
          <w:sz w:val="28"/>
          <w:szCs w:val="28"/>
        </w:rPr>
        <w:t xml:space="preserve"> </w:t>
      </w:r>
      <w:r w:rsidR="00C258B0">
        <w:rPr>
          <w:rFonts w:ascii="Times New Roman" w:hAnsi="Times New Roman" w:cs="Times New Roman"/>
          <w:sz w:val="28"/>
          <w:szCs w:val="28"/>
        </w:rPr>
        <w:t xml:space="preserve">  проводимые</w:t>
      </w:r>
      <w:r w:rsidRPr="00D7638F">
        <w:rPr>
          <w:rFonts w:ascii="Times New Roman" w:hAnsi="Times New Roman" w:cs="Times New Roman"/>
          <w:sz w:val="28"/>
          <w:szCs w:val="28"/>
        </w:rPr>
        <w:t xml:space="preserve"> в форме социального партнерства педагога с семьей. Цель таких мероприятий - научить родителей не только новейшим методам и приёмам обучения детей,  но и формировать доверительные отношения между семьей и ДОУ.  И судя по их отзывам -  педагогам группы   это удалось.  Родители    </w:t>
      </w:r>
      <w:r w:rsidRPr="00D7638F">
        <w:rPr>
          <w:rFonts w:ascii="Times New Roman" w:hAnsi="Times New Roman" w:cs="Times New Roman"/>
          <w:color w:val="000000"/>
          <w:sz w:val="28"/>
          <w:szCs w:val="28"/>
        </w:rPr>
        <w:t>проявляют   больший интерес к воспитанию своих детей в ДОУ, видят их результаты творчества,  имеют  возможность приобщиться к делам детского сада. Доброе отношение воспитателей,  атмосфера творчества, добра, сплоченности в группах,  положительно  повлияли   на взаимоотношения с семьей.</w:t>
      </w:r>
    </w:p>
    <w:p w:rsidR="0000798E" w:rsidRPr="00D7638F" w:rsidRDefault="0000798E" w:rsidP="00B53BE3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Многие родители ДОУ приняли активное участие в конкурсах разного уровня:   поделок из природного материала «Осенняя фантазия</w:t>
      </w:r>
      <w:r w:rsidR="001235D7">
        <w:rPr>
          <w:rFonts w:ascii="Times New Roman" w:hAnsi="Times New Roman" w:cs="Times New Roman"/>
          <w:sz w:val="28"/>
          <w:szCs w:val="28"/>
        </w:rPr>
        <w:t>» и «Лучшая елочная игрушка</w:t>
      </w:r>
      <w:r w:rsidRPr="00D7638F">
        <w:rPr>
          <w:rFonts w:ascii="Times New Roman" w:hAnsi="Times New Roman" w:cs="Times New Roman"/>
          <w:sz w:val="28"/>
          <w:szCs w:val="28"/>
        </w:rPr>
        <w:t>»,  в смотре   «Лучший участок». Работы семей были представлены на выставках, а победителей и активных участников  поощряли благодарственными письмами.</w:t>
      </w:r>
    </w:p>
    <w:p w:rsidR="00DB5331" w:rsidRPr="00D7638F" w:rsidRDefault="00DB5331" w:rsidP="00B5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31" w:rsidRPr="00D7638F" w:rsidRDefault="00DB5331" w:rsidP="00B5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Педагоги и родители постоянно работают над обновлением игровой среды в группах и групповых площадок. Зимой папы и дедушки  изготовили разнообразные кормушки, а в</w:t>
      </w:r>
      <w:r w:rsidR="00B154C3" w:rsidRPr="00D7638F">
        <w:rPr>
          <w:rFonts w:ascii="Times New Roman" w:hAnsi="Times New Roman" w:cs="Times New Roman"/>
          <w:sz w:val="28"/>
          <w:szCs w:val="28"/>
        </w:rPr>
        <w:t xml:space="preserve"> весенний период скворечники.  Мамы  оказывали помощь   </w:t>
      </w:r>
      <w:r w:rsidRPr="00D7638F">
        <w:rPr>
          <w:rFonts w:ascii="Times New Roman" w:hAnsi="Times New Roman" w:cs="Times New Roman"/>
          <w:sz w:val="28"/>
          <w:szCs w:val="28"/>
        </w:rPr>
        <w:t xml:space="preserve"> в пополнении природных уголков  </w:t>
      </w:r>
      <w:r w:rsidR="00B154C3" w:rsidRPr="00D7638F">
        <w:rPr>
          <w:rFonts w:ascii="Times New Roman" w:hAnsi="Times New Roman" w:cs="Times New Roman"/>
          <w:sz w:val="28"/>
          <w:szCs w:val="28"/>
        </w:rPr>
        <w:t xml:space="preserve"> </w:t>
      </w:r>
      <w:r w:rsidRPr="00D7638F">
        <w:rPr>
          <w:rFonts w:ascii="Times New Roman" w:hAnsi="Times New Roman" w:cs="Times New Roman"/>
          <w:sz w:val="28"/>
          <w:szCs w:val="28"/>
        </w:rPr>
        <w:t xml:space="preserve"> комнатными растениями. </w:t>
      </w:r>
    </w:p>
    <w:p w:rsidR="00455A14" w:rsidRPr="00D7638F" w:rsidRDefault="00455A14" w:rsidP="00455A1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 xml:space="preserve">   Наряду с достижениями педагогического коллектива нашего МОУ существуют проблемы, которые мы планируем решать в следующем учебном году:</w:t>
      </w:r>
    </w:p>
    <w:p w:rsidR="004D7005" w:rsidRPr="00D7638F" w:rsidRDefault="00455A14" w:rsidP="00DE191A">
      <w:pPr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Для углубленной работы будут вынесены вопросы повышения мастерства педагогов путём поиска новых форм  методической  работы; поиск инновационных разработок по социально-нравственному воспитанию дошкольников,  т.к. в современном мире проблема социального развития подрастающего поколения становится одной из актуальных.</w:t>
      </w:r>
      <w:r w:rsidR="00DE191A" w:rsidRPr="00D7638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D7638F">
        <w:rPr>
          <w:rFonts w:ascii="Times New Roman" w:hAnsi="Times New Roman" w:cs="Times New Roman"/>
          <w:sz w:val="28"/>
          <w:szCs w:val="28"/>
        </w:rPr>
        <w:t xml:space="preserve"> </w:t>
      </w:r>
      <w:r w:rsidR="00DE191A" w:rsidRPr="00D7638F">
        <w:rPr>
          <w:rFonts w:ascii="Times New Roman" w:hAnsi="Times New Roman" w:cs="Times New Roman"/>
          <w:color w:val="000000"/>
          <w:sz w:val="28"/>
          <w:szCs w:val="28"/>
        </w:rPr>
        <w:t>вести цел</w:t>
      </w:r>
      <w:r w:rsidR="004D7005" w:rsidRPr="00D7638F">
        <w:rPr>
          <w:rFonts w:ascii="Times New Roman" w:hAnsi="Times New Roman" w:cs="Times New Roman"/>
          <w:color w:val="000000"/>
          <w:sz w:val="28"/>
          <w:szCs w:val="28"/>
        </w:rPr>
        <w:t xml:space="preserve">енаправленную работу </w:t>
      </w:r>
      <w:r w:rsidR="00DE191A" w:rsidRPr="00D7638F"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 </w:t>
      </w:r>
      <w:r w:rsidR="00DE191A" w:rsidRPr="00D7638F">
        <w:rPr>
          <w:rStyle w:val="a6"/>
          <w:rFonts w:ascii="Times New Roman" w:eastAsia="Arial" w:hAnsi="Times New Roman" w:cs="Times New Roman"/>
          <w:sz w:val="28"/>
          <w:szCs w:val="28"/>
        </w:rPr>
        <w:t>духовно-нравственных</w:t>
      </w:r>
      <w:r w:rsidR="00DE191A" w:rsidRPr="00D7638F">
        <w:rPr>
          <w:rFonts w:ascii="Times New Roman" w:hAnsi="Times New Roman" w:cs="Times New Roman"/>
          <w:color w:val="000000"/>
          <w:sz w:val="28"/>
          <w:szCs w:val="28"/>
        </w:rPr>
        <w:t xml:space="preserve"> основ личности ребенка путем приобщения к культуре и </w:t>
      </w:r>
      <w:r w:rsidR="00DE191A" w:rsidRPr="00D76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традициям своего народа, знакомства с родным краем, малой родиной  через нетрадиционные формы и использование разнообразных типов занятий.</w:t>
      </w:r>
    </w:p>
    <w:p w:rsidR="00091DB9" w:rsidRPr="00D7638F" w:rsidRDefault="004D7005" w:rsidP="00137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 xml:space="preserve">Есть определенные проблемы: </w:t>
      </w:r>
    </w:p>
    <w:p w:rsidR="00091DB9" w:rsidRPr="00D7638F" w:rsidRDefault="004D7005" w:rsidP="00091DB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недостаточно верное понимание сути совместной</w:t>
      </w:r>
      <w:r w:rsidR="00091DB9" w:rsidRPr="00D7638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76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38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638F">
        <w:rPr>
          <w:rFonts w:ascii="Times New Roman" w:hAnsi="Times New Roman" w:cs="Times New Roman"/>
          <w:sz w:val="28"/>
          <w:szCs w:val="28"/>
        </w:rPr>
        <w:t xml:space="preserve"> взрослым и сам</w:t>
      </w:r>
      <w:r w:rsidR="00091DB9" w:rsidRPr="00D7638F">
        <w:rPr>
          <w:rFonts w:ascii="Times New Roman" w:hAnsi="Times New Roman" w:cs="Times New Roman"/>
          <w:sz w:val="28"/>
          <w:szCs w:val="28"/>
        </w:rPr>
        <w:t>остоятельной деятельности детей;</w:t>
      </w:r>
      <w:r w:rsidRPr="00D76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DB9" w:rsidRPr="00D7638F" w:rsidRDefault="004D7005" w:rsidP="00091DB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трудности в овладении новыми  технологиями в  организации образовательной деятельности, определяющие перспективы развития педагогического коллектива в целом и повышения профессионального</w:t>
      </w:r>
      <w:r w:rsidR="00091DB9" w:rsidRPr="00D7638F">
        <w:rPr>
          <w:rFonts w:ascii="Times New Roman" w:hAnsi="Times New Roman" w:cs="Times New Roman"/>
          <w:sz w:val="28"/>
          <w:szCs w:val="28"/>
        </w:rPr>
        <w:t xml:space="preserve"> мастерства отдельных педагогов;</w:t>
      </w:r>
    </w:p>
    <w:p w:rsidR="00091DB9" w:rsidRPr="00D7638F" w:rsidRDefault="00091DB9" w:rsidP="00091DB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 xml:space="preserve"> предметно – пространственную среду в группах необходимо совершенствовать в соответствии с требованиями ФГОС </w:t>
      </w:r>
      <w:proofErr w:type="gramStart"/>
      <w:r w:rsidRPr="00D763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763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1DB9" w:rsidRPr="00D7638F" w:rsidRDefault="00091DB9" w:rsidP="0055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7A766E" w:rsidRPr="00D7638F">
        <w:rPr>
          <w:rFonts w:ascii="Times New Roman" w:hAnsi="Times New Roman" w:cs="Times New Roman"/>
          <w:sz w:val="28"/>
          <w:szCs w:val="28"/>
        </w:rPr>
        <w:t xml:space="preserve"> деятельности отдельных педагогов ДОУ сохраняются негативные стереотипы</w:t>
      </w:r>
      <w:r w:rsidR="00455A14" w:rsidRPr="00D7638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76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1A" w:rsidRPr="00D7638F" w:rsidRDefault="00455A14" w:rsidP="005544A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По-прежнему,  и</w:t>
      </w:r>
      <w:r w:rsidR="007A766E" w:rsidRPr="00D7638F">
        <w:rPr>
          <w:rFonts w:ascii="Times New Roman" w:hAnsi="Times New Roman" w:cs="Times New Roman"/>
          <w:sz w:val="28"/>
          <w:szCs w:val="28"/>
        </w:rPr>
        <w:t xml:space="preserve">меет место  учебно-дисциплинарная модель при проведении образовательной деятельности, преобладает авторитарный или либеральный стиль в общении с детьми.  </w:t>
      </w:r>
    </w:p>
    <w:p w:rsidR="00091DB9" w:rsidRPr="00D7638F" w:rsidRDefault="00091DB9" w:rsidP="005544A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91A" w:rsidRPr="00D7638F" w:rsidRDefault="00DE191A" w:rsidP="005544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направлений работы на новый учебный год коллектив ДОУ учитывает </w:t>
      </w:r>
    </w:p>
    <w:p w:rsidR="00DE191A" w:rsidRDefault="00DE191A" w:rsidP="00554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38F">
        <w:rPr>
          <w:rFonts w:ascii="Times New Roman" w:eastAsia="Times New Roman" w:hAnsi="Times New Roman" w:cs="Times New Roman"/>
          <w:color w:val="000000"/>
          <w:sz w:val="28"/>
          <w:szCs w:val="28"/>
        </w:rPr>
        <w:t> социологический опрос родителей и</w:t>
      </w:r>
      <w:r w:rsidRPr="00D763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7638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деятельности учреждения за прошедший год.</w:t>
      </w:r>
    </w:p>
    <w:p w:rsidR="00327F39" w:rsidRPr="00D7638F" w:rsidRDefault="00327F39" w:rsidP="00554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82F" w:rsidRPr="00D7638F" w:rsidRDefault="0067082F" w:rsidP="0055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6E" w:rsidRPr="00D7638F" w:rsidRDefault="00DE191A" w:rsidP="0069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8F">
        <w:rPr>
          <w:rFonts w:ascii="Times New Roman" w:hAnsi="Times New Roman" w:cs="Times New Roman"/>
          <w:b/>
          <w:sz w:val="28"/>
          <w:szCs w:val="28"/>
        </w:rPr>
        <w:t>С учетом проблем, возникших в минувшем учебном году, н</w:t>
      </w:r>
      <w:r w:rsidR="00327F39">
        <w:rPr>
          <w:rFonts w:ascii="Times New Roman" w:hAnsi="Times New Roman" w:cs="Times New Roman"/>
          <w:b/>
          <w:sz w:val="28"/>
          <w:szCs w:val="28"/>
        </w:rPr>
        <w:t>амечены следующие задачи на 2019-2020</w:t>
      </w:r>
      <w:r w:rsidRPr="00D7638F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91521E" w:rsidRPr="00D7638F" w:rsidRDefault="0091521E" w:rsidP="005544A0">
      <w:pPr>
        <w:pStyle w:val="a5"/>
        <w:rPr>
          <w:color w:val="000000"/>
          <w:sz w:val="28"/>
          <w:szCs w:val="28"/>
        </w:rPr>
      </w:pPr>
      <w:r w:rsidRPr="00D7638F">
        <w:rPr>
          <w:color w:val="000000"/>
          <w:sz w:val="28"/>
          <w:szCs w:val="28"/>
        </w:rPr>
        <w:t xml:space="preserve">1.Продолжить работу по совершенствованию педагогического мастерства педагогических кадров в условиях реализации ФГОС </w:t>
      </w:r>
      <w:proofErr w:type="gramStart"/>
      <w:r w:rsidRPr="00D7638F">
        <w:rPr>
          <w:color w:val="000000"/>
          <w:sz w:val="28"/>
          <w:szCs w:val="28"/>
        </w:rPr>
        <w:t>ДО</w:t>
      </w:r>
      <w:proofErr w:type="gramEnd"/>
      <w:r w:rsidRPr="00D7638F">
        <w:rPr>
          <w:color w:val="000000"/>
          <w:sz w:val="28"/>
          <w:szCs w:val="28"/>
        </w:rPr>
        <w:t xml:space="preserve"> </w:t>
      </w:r>
      <w:proofErr w:type="gramStart"/>
      <w:r w:rsidRPr="00D7638F">
        <w:rPr>
          <w:color w:val="000000"/>
          <w:sz w:val="28"/>
          <w:szCs w:val="28"/>
        </w:rPr>
        <w:t>в</w:t>
      </w:r>
      <w:proofErr w:type="gramEnd"/>
      <w:r w:rsidRPr="00D7638F">
        <w:rPr>
          <w:color w:val="000000"/>
          <w:sz w:val="28"/>
          <w:szCs w:val="28"/>
        </w:rPr>
        <w:t xml:space="preserve"> вопросах инновационного подхода к организации образовательного процесса.</w:t>
      </w:r>
    </w:p>
    <w:p w:rsidR="00DF69F3" w:rsidRPr="00D7638F" w:rsidRDefault="0091521E" w:rsidP="005544A0">
      <w:pPr>
        <w:pStyle w:val="a5"/>
        <w:rPr>
          <w:color w:val="000000"/>
          <w:sz w:val="28"/>
          <w:szCs w:val="28"/>
        </w:rPr>
      </w:pPr>
      <w:r w:rsidRPr="00D7638F">
        <w:rPr>
          <w:color w:val="000000"/>
          <w:sz w:val="28"/>
          <w:szCs w:val="28"/>
        </w:rPr>
        <w:t>2. Систематизировать работу ДОУ по реализации вариативной части ООП в разделе формирования основ нравственного развития личности дошкольника, путем приобщения к национальным традициям</w:t>
      </w:r>
      <w:r w:rsidR="001235D7">
        <w:rPr>
          <w:color w:val="000000"/>
          <w:sz w:val="28"/>
          <w:szCs w:val="28"/>
        </w:rPr>
        <w:t>.</w:t>
      </w:r>
      <w:r w:rsidRPr="00D7638F">
        <w:rPr>
          <w:color w:val="000000"/>
          <w:sz w:val="28"/>
          <w:szCs w:val="28"/>
        </w:rPr>
        <w:t xml:space="preserve"> </w:t>
      </w:r>
    </w:p>
    <w:p w:rsidR="0067082F" w:rsidRPr="00D7638F" w:rsidRDefault="00FD502D" w:rsidP="002F6E26">
      <w:pPr>
        <w:pStyle w:val="a5"/>
        <w:rPr>
          <w:sz w:val="28"/>
          <w:szCs w:val="28"/>
        </w:rPr>
      </w:pPr>
      <w:r w:rsidRPr="00D7638F">
        <w:rPr>
          <w:sz w:val="28"/>
          <w:szCs w:val="28"/>
        </w:rPr>
        <w:t>3.Совершенствовать работу по сохранению и укреплению физического и психического здоровья детей здоровья детей через оптимизацию двигательного режима</w:t>
      </w:r>
      <w:r w:rsidR="0067082F" w:rsidRPr="00D7638F">
        <w:rPr>
          <w:sz w:val="28"/>
          <w:szCs w:val="28"/>
        </w:rPr>
        <w:t>.</w:t>
      </w:r>
    </w:p>
    <w:p w:rsidR="00AC2C6C" w:rsidRDefault="00AC2C6C" w:rsidP="00DF69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2.</w:t>
      </w:r>
      <w:r w:rsidR="002A477F" w:rsidRPr="00AC2C6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Организационно-</w:t>
      </w:r>
      <w:r w:rsidR="001235D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методические мероприятия на 2019-2020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уч. </w:t>
      </w:r>
      <w:r w:rsidR="002A477F" w:rsidRPr="00AC2C6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год</w:t>
      </w:r>
    </w:p>
    <w:p w:rsidR="0067082F" w:rsidRDefault="0067082F" w:rsidP="00DF69F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</w:p>
    <w:p w:rsidR="0067082F" w:rsidRPr="00AC2C6C" w:rsidRDefault="00AC2C6C" w:rsidP="0067082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C2C6C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2.1.Изучение и контроль деятельности</w:t>
      </w:r>
    </w:p>
    <w:tbl>
      <w:tblPr>
        <w:tblStyle w:val="a3"/>
        <w:tblpPr w:leftFromText="180" w:rightFromText="180" w:vertAnchor="text" w:horzAnchor="margin" w:tblpX="-62" w:tblpY="134"/>
        <w:tblW w:w="9282" w:type="dxa"/>
        <w:tblLayout w:type="fixed"/>
        <w:tblLook w:val="04A0" w:firstRow="1" w:lastRow="0" w:firstColumn="1" w:lastColumn="0" w:noHBand="0" w:noVBand="1"/>
      </w:tblPr>
      <w:tblGrid>
        <w:gridCol w:w="1519"/>
        <w:gridCol w:w="4519"/>
        <w:gridCol w:w="1401"/>
        <w:gridCol w:w="34"/>
        <w:gridCol w:w="1809"/>
      </w:tblGrid>
      <w:tr w:rsidR="00F343EC" w:rsidRPr="0091521E" w:rsidTr="0067082F">
        <w:trPr>
          <w:cantSplit/>
          <w:trHeight w:val="444"/>
        </w:trPr>
        <w:tc>
          <w:tcPr>
            <w:tcW w:w="1519" w:type="dxa"/>
          </w:tcPr>
          <w:p w:rsidR="00F343EC" w:rsidRPr="001C7A37" w:rsidRDefault="00F343EC" w:rsidP="006708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1C7A3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</w:t>
            </w:r>
            <w:r w:rsidR="001C7A37" w:rsidRPr="001C7A3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1C7A37">
              <w:rPr>
                <w:rFonts w:ascii="Times New Roman" w:hAnsi="Times New Roman" w:cs="Times New Roman"/>
                <w:b/>
                <w:sz w:val="26"/>
                <w:szCs w:val="26"/>
              </w:rPr>
              <w:t>ти</w:t>
            </w:r>
            <w:r w:rsidR="001C7A37" w:rsidRPr="001C7A37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spellEnd"/>
            <w:proofErr w:type="gramEnd"/>
          </w:p>
        </w:tc>
        <w:tc>
          <w:tcPr>
            <w:tcW w:w="4519" w:type="dxa"/>
          </w:tcPr>
          <w:p w:rsidR="00F343EC" w:rsidRPr="00CC3528" w:rsidRDefault="00F343EC" w:rsidP="006708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>Вид и содержание контроля</w:t>
            </w:r>
          </w:p>
        </w:tc>
        <w:tc>
          <w:tcPr>
            <w:tcW w:w="1435" w:type="dxa"/>
            <w:gridSpan w:val="2"/>
          </w:tcPr>
          <w:p w:rsidR="00F343EC" w:rsidRPr="00CC3528" w:rsidRDefault="00F343EC" w:rsidP="006708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1809" w:type="dxa"/>
          </w:tcPr>
          <w:p w:rsidR="00514493" w:rsidRDefault="00F343EC" w:rsidP="006708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</w:t>
            </w:r>
          </w:p>
          <w:p w:rsidR="00F343EC" w:rsidRPr="00CC3528" w:rsidRDefault="00F343EC" w:rsidP="006708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>ный</w:t>
            </w:r>
            <w:proofErr w:type="spellEnd"/>
          </w:p>
        </w:tc>
      </w:tr>
      <w:tr w:rsidR="00373AD0" w:rsidRPr="0091521E" w:rsidTr="0067082F">
        <w:trPr>
          <w:cantSplit/>
          <w:trHeight w:val="2514"/>
        </w:trPr>
        <w:tc>
          <w:tcPr>
            <w:tcW w:w="1519" w:type="dxa"/>
            <w:vMerge w:val="restart"/>
            <w:textDirection w:val="btLr"/>
          </w:tcPr>
          <w:p w:rsidR="00373AD0" w:rsidRDefault="00373AD0" w:rsidP="0067082F">
            <w:pPr>
              <w:ind w:left="113"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                 </w:t>
            </w:r>
          </w:p>
          <w:p w:rsidR="00373AD0" w:rsidRDefault="00373AD0" w:rsidP="0067082F">
            <w:pPr>
              <w:ind w:left="113"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Тематический контроль</w:t>
            </w:r>
          </w:p>
          <w:p w:rsidR="00373AD0" w:rsidRDefault="00373AD0" w:rsidP="0067082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AD0" w:rsidRPr="00CC3528" w:rsidRDefault="00373AD0" w:rsidP="0067082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1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Готовност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групп к новому учебному году, </w:t>
            </w: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развивающей предметно-пространственной среды и жизненного пространства в группах детского сада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их возрастных и индивидуальных особенностей.</w:t>
            </w:r>
          </w:p>
        </w:tc>
        <w:tc>
          <w:tcPr>
            <w:tcW w:w="1435" w:type="dxa"/>
            <w:gridSpan w:val="2"/>
          </w:tcPr>
          <w:p w:rsidR="0086373F" w:rsidRDefault="0086373F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3F" w:rsidRDefault="0086373F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91521E" w:rsidRDefault="00C8070B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11.09.</w:t>
            </w:r>
          </w:p>
        </w:tc>
        <w:tc>
          <w:tcPr>
            <w:tcW w:w="1809" w:type="dxa"/>
          </w:tcPr>
          <w:p w:rsidR="0086373F" w:rsidRDefault="0086373F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3F" w:rsidRDefault="0086373F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373F" w:rsidRDefault="0086373F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91521E" w:rsidRDefault="008E2B4C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</w:tc>
      </w:tr>
      <w:tr w:rsidR="00373AD0" w:rsidRPr="0091521E" w:rsidTr="0067082F">
        <w:trPr>
          <w:cantSplit/>
          <w:trHeight w:val="843"/>
        </w:trPr>
        <w:tc>
          <w:tcPr>
            <w:tcW w:w="1519" w:type="dxa"/>
            <w:vMerge/>
            <w:textDirection w:val="btLr"/>
          </w:tcPr>
          <w:p w:rsidR="00373AD0" w:rsidRDefault="00373AD0" w:rsidP="0067082F">
            <w:pPr>
              <w:ind w:left="113"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48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3ECD">
              <w:rPr>
                <w:rFonts w:ascii="Times New Roman" w:hAnsi="Times New Roman" w:cs="Times New Roman"/>
                <w:sz w:val="26"/>
                <w:szCs w:val="26"/>
              </w:rPr>
              <w:t>.Выявление уровня работы педагогического коллектива по снижению заболеваемости</w:t>
            </w:r>
          </w:p>
        </w:tc>
        <w:tc>
          <w:tcPr>
            <w:tcW w:w="1435" w:type="dxa"/>
            <w:gridSpan w:val="2"/>
          </w:tcPr>
          <w:p w:rsidR="00373AD0" w:rsidRDefault="00C8070B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C8070B" w:rsidRPr="0091521E" w:rsidRDefault="00C8070B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09" w:type="dxa"/>
          </w:tcPr>
          <w:p w:rsidR="00373AD0" w:rsidRPr="0091521E" w:rsidRDefault="008E2B4C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медсестра</w:t>
            </w:r>
          </w:p>
        </w:tc>
      </w:tr>
      <w:tr w:rsidR="00373AD0" w:rsidRPr="0091521E" w:rsidTr="0067082F">
        <w:trPr>
          <w:cantSplit/>
          <w:trHeight w:val="918"/>
        </w:trPr>
        <w:tc>
          <w:tcPr>
            <w:tcW w:w="1519" w:type="dxa"/>
            <w:vMerge/>
            <w:textDirection w:val="btLr"/>
          </w:tcPr>
          <w:p w:rsidR="00373AD0" w:rsidRDefault="00373AD0" w:rsidP="0067082F">
            <w:pPr>
              <w:ind w:left="113" w:right="11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Pr="00373AD0" w:rsidRDefault="00373AD0" w:rsidP="006708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A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B7A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</w:t>
            </w:r>
            <w:r w:rsidR="00C807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тему </w:t>
            </w:r>
            <w:r w:rsidR="00C807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070B"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«Внедрение </w:t>
            </w:r>
            <w:r w:rsidR="00C807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современных технологий </w:t>
            </w:r>
            <w:r w:rsidR="00C8070B"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r w:rsidR="00C807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8070B"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образовательный процесс, как одн</w:t>
            </w:r>
            <w:r w:rsidR="00C807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из условий реализации ООП </w:t>
            </w:r>
            <w:proofErr w:type="gramStart"/>
            <w:r w:rsidR="00C8070B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C8070B" w:rsidRPr="006925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35" w:type="dxa"/>
            <w:gridSpan w:val="2"/>
          </w:tcPr>
          <w:p w:rsidR="00373AD0" w:rsidRPr="0091521E" w:rsidRDefault="00C8070B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09" w:type="dxa"/>
          </w:tcPr>
          <w:p w:rsidR="00373AD0" w:rsidRPr="0091521E" w:rsidRDefault="0036228E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и заведующая</w:t>
            </w:r>
          </w:p>
        </w:tc>
      </w:tr>
      <w:tr w:rsidR="00373AD0" w:rsidRPr="0091521E" w:rsidTr="0067082F">
        <w:tc>
          <w:tcPr>
            <w:tcW w:w="1519" w:type="dxa"/>
            <w:vMerge/>
          </w:tcPr>
          <w:p w:rsidR="00373AD0" w:rsidRPr="0091521E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Pr="0091521E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4.Результаты работы с детьми по </w:t>
            </w:r>
            <w:r w:rsidRPr="005533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нравственн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FF30E8">
              <w:rPr>
                <w:rFonts w:ascii="Times New Roman" w:hAnsi="Times New Roman" w:cs="Times New Roman"/>
                <w:sz w:val="28"/>
              </w:rPr>
              <w:t>патриотическо</w:t>
            </w:r>
            <w:r>
              <w:rPr>
                <w:rFonts w:ascii="Times New Roman" w:hAnsi="Times New Roman" w:cs="Times New Roman"/>
                <w:sz w:val="28"/>
              </w:rPr>
              <w:t>му</w:t>
            </w:r>
            <w:r w:rsidRPr="00FF30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3329">
              <w:rPr>
                <w:rFonts w:ascii="Times New Roman" w:hAnsi="Times New Roman" w:cs="Times New Roman"/>
                <w:sz w:val="26"/>
                <w:szCs w:val="26"/>
              </w:rPr>
              <w:t>воспитанию дошкольников</w:t>
            </w:r>
          </w:p>
        </w:tc>
        <w:tc>
          <w:tcPr>
            <w:tcW w:w="1435" w:type="dxa"/>
            <w:gridSpan w:val="2"/>
          </w:tcPr>
          <w:p w:rsidR="00373AD0" w:rsidRPr="0091521E" w:rsidRDefault="00C8070B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09" w:type="dxa"/>
          </w:tcPr>
          <w:p w:rsidR="00373AD0" w:rsidRPr="0091521E" w:rsidRDefault="00C8070B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Заведующая</w:t>
            </w:r>
          </w:p>
        </w:tc>
      </w:tr>
      <w:tr w:rsidR="00373AD0" w:rsidRPr="0091521E" w:rsidTr="0067082F">
        <w:trPr>
          <w:cantSplit/>
          <w:trHeight w:val="636"/>
        </w:trPr>
        <w:tc>
          <w:tcPr>
            <w:tcW w:w="1519" w:type="dxa"/>
            <w:vMerge w:val="restart"/>
            <w:textDirection w:val="btLr"/>
          </w:tcPr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CC3528" w:rsidRDefault="00373AD0" w:rsidP="00336574">
            <w:pPr>
              <w:ind w:lef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Оперативный </w:t>
            </w:r>
            <w:r w:rsidR="003365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</w:t>
            </w: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91521E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Оперативный контроль</w:t>
            </w:r>
          </w:p>
        </w:tc>
        <w:tc>
          <w:tcPr>
            <w:tcW w:w="4519" w:type="dxa"/>
          </w:tcPr>
          <w:p w:rsidR="00373AD0" w:rsidRPr="00B515E4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Адаптация детей. Заполнение листов адаптации.</w:t>
            </w:r>
          </w:p>
        </w:tc>
        <w:tc>
          <w:tcPr>
            <w:tcW w:w="1435" w:type="dxa"/>
            <w:gridSpan w:val="2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B515E4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0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B515E4" w:rsidRDefault="0036228E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</w:tc>
      </w:tr>
      <w:tr w:rsidR="00373AD0" w:rsidRPr="0091521E" w:rsidTr="0067082F">
        <w:trPr>
          <w:cantSplit/>
          <w:trHeight w:val="542"/>
        </w:trPr>
        <w:tc>
          <w:tcPr>
            <w:tcW w:w="1519" w:type="dxa"/>
            <w:vMerge/>
            <w:textDirection w:val="btLr"/>
          </w:tcPr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Итоги адаптации детей </w:t>
            </w:r>
            <w:proofErr w:type="gramStart"/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раннего</w:t>
            </w:r>
            <w:proofErr w:type="gramEnd"/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3AD0" w:rsidRPr="00B515E4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возраста к условиям ДОУ</w:t>
            </w:r>
          </w:p>
        </w:tc>
        <w:tc>
          <w:tcPr>
            <w:tcW w:w="1435" w:type="dxa"/>
            <w:gridSpan w:val="2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0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едсестра</w:t>
            </w:r>
            <w:proofErr w:type="spellEnd"/>
          </w:p>
        </w:tc>
      </w:tr>
      <w:tr w:rsidR="00373AD0" w:rsidRPr="0091521E" w:rsidTr="0067082F">
        <w:trPr>
          <w:cantSplit/>
          <w:trHeight w:val="1104"/>
        </w:trPr>
        <w:tc>
          <w:tcPr>
            <w:tcW w:w="1519" w:type="dxa"/>
            <w:vMerge/>
            <w:textDirection w:val="btLr"/>
          </w:tcPr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Default="00373AD0" w:rsidP="0067082F">
            <w:pPr>
              <w:rPr>
                <w:sz w:val="26"/>
                <w:szCs w:val="26"/>
              </w:rPr>
            </w:pPr>
            <w:r w:rsidRPr="00777051">
              <w:rPr>
                <w:sz w:val="26"/>
                <w:szCs w:val="26"/>
              </w:rPr>
              <w:t xml:space="preserve"> </w:t>
            </w:r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051">
              <w:rPr>
                <w:rFonts w:ascii="Times New Roman" w:hAnsi="Times New Roman" w:cs="Times New Roman"/>
                <w:sz w:val="26"/>
                <w:szCs w:val="26"/>
              </w:rPr>
              <w:t>Соблюдение режима дня и санитарно-гигиенического режима</w:t>
            </w:r>
          </w:p>
        </w:tc>
        <w:tc>
          <w:tcPr>
            <w:tcW w:w="1435" w:type="dxa"/>
            <w:gridSpan w:val="2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9" w:type="dxa"/>
          </w:tcPr>
          <w:p w:rsidR="00373AD0" w:rsidRPr="00B515E4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  <w:p w:rsidR="00373AD0" w:rsidRDefault="0036228E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медсестра</w:t>
            </w:r>
          </w:p>
        </w:tc>
      </w:tr>
      <w:tr w:rsidR="00373AD0" w:rsidRPr="0091521E" w:rsidTr="0067082F">
        <w:trPr>
          <w:cantSplit/>
          <w:trHeight w:val="528"/>
        </w:trPr>
        <w:tc>
          <w:tcPr>
            <w:tcW w:w="1519" w:type="dxa"/>
            <w:vMerge/>
            <w:textDirection w:val="btLr"/>
          </w:tcPr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Pr="00777051" w:rsidRDefault="00373AD0" w:rsidP="0067082F">
            <w:pPr>
              <w:rPr>
                <w:sz w:val="26"/>
                <w:szCs w:val="26"/>
              </w:rPr>
            </w:pPr>
            <w:r w:rsidRPr="0077705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777051">
              <w:rPr>
                <w:rFonts w:ascii="Times New Roman" w:hAnsi="Times New Roman" w:cs="Times New Roman"/>
                <w:sz w:val="26"/>
                <w:szCs w:val="26"/>
              </w:rPr>
              <w:t>воспитательн</w:t>
            </w:r>
            <w:proofErr w:type="gramStart"/>
            <w:r w:rsidRPr="007770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77705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777051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бразовательной работы с детьми.</w:t>
            </w:r>
          </w:p>
        </w:tc>
        <w:tc>
          <w:tcPr>
            <w:tcW w:w="1435" w:type="dxa"/>
            <w:gridSpan w:val="2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9" w:type="dxa"/>
          </w:tcPr>
          <w:p w:rsidR="00373AD0" w:rsidRDefault="0036228E" w:rsidP="00362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</w:tc>
      </w:tr>
      <w:tr w:rsidR="00373AD0" w:rsidRPr="0091521E" w:rsidTr="0067082F">
        <w:trPr>
          <w:cantSplit/>
          <w:trHeight w:val="600"/>
        </w:trPr>
        <w:tc>
          <w:tcPr>
            <w:tcW w:w="1519" w:type="dxa"/>
            <w:vMerge/>
            <w:textDirection w:val="btLr"/>
          </w:tcPr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Pr="00777051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051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родителями.</w:t>
            </w:r>
          </w:p>
          <w:p w:rsidR="00373AD0" w:rsidRPr="00777051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0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35" w:type="dxa"/>
            <w:gridSpan w:val="2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9" w:type="dxa"/>
          </w:tcPr>
          <w:p w:rsidR="00373AD0" w:rsidRPr="00B515E4" w:rsidRDefault="0036228E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</w:tc>
      </w:tr>
      <w:tr w:rsidR="00373AD0" w:rsidRPr="0091521E" w:rsidTr="0067082F">
        <w:trPr>
          <w:cantSplit/>
          <w:trHeight w:val="540"/>
        </w:trPr>
        <w:tc>
          <w:tcPr>
            <w:tcW w:w="1519" w:type="dxa"/>
            <w:vMerge/>
            <w:textDirection w:val="btLr"/>
          </w:tcPr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Pr="00777051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05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оздоровительной работы с детьми </w:t>
            </w:r>
          </w:p>
        </w:tc>
        <w:tc>
          <w:tcPr>
            <w:tcW w:w="1435" w:type="dxa"/>
            <w:gridSpan w:val="2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едсестра</w:t>
            </w:r>
            <w:proofErr w:type="spellEnd"/>
          </w:p>
          <w:p w:rsidR="00373AD0" w:rsidRPr="00B515E4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AD0" w:rsidRPr="0091521E" w:rsidTr="0067082F">
        <w:trPr>
          <w:cantSplit/>
          <w:trHeight w:val="552"/>
        </w:trPr>
        <w:tc>
          <w:tcPr>
            <w:tcW w:w="1519" w:type="dxa"/>
            <w:vMerge/>
            <w:textDirection w:val="btLr"/>
          </w:tcPr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705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питания</w:t>
            </w:r>
          </w:p>
          <w:p w:rsidR="00373AD0" w:rsidRPr="00777051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  <w:gridSpan w:val="2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едсестра</w:t>
            </w:r>
            <w:proofErr w:type="spellEnd"/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AD0" w:rsidRPr="0091521E" w:rsidTr="0067082F">
        <w:trPr>
          <w:cantSplit/>
          <w:trHeight w:val="790"/>
        </w:trPr>
        <w:tc>
          <w:tcPr>
            <w:tcW w:w="1519" w:type="dxa"/>
            <w:vMerge/>
            <w:textDirection w:val="btLr"/>
          </w:tcPr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777051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(см. план оперативного контроля)</w:t>
            </w:r>
          </w:p>
        </w:tc>
        <w:tc>
          <w:tcPr>
            <w:tcW w:w="1435" w:type="dxa"/>
            <w:gridSpan w:val="2"/>
          </w:tcPr>
          <w:p w:rsidR="00373AD0" w:rsidRDefault="00C8070B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09" w:type="dxa"/>
          </w:tcPr>
          <w:p w:rsidR="00373AD0" w:rsidRDefault="0036228E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</w:tc>
      </w:tr>
      <w:tr w:rsidR="00373AD0" w:rsidRPr="0091521E" w:rsidTr="0067082F">
        <w:trPr>
          <w:cantSplit/>
          <w:trHeight w:val="1898"/>
        </w:trPr>
        <w:tc>
          <w:tcPr>
            <w:tcW w:w="1519" w:type="dxa"/>
            <w:vMerge w:val="restart"/>
            <w:textDirection w:val="btLr"/>
          </w:tcPr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CC3528" w:rsidRDefault="00BA425A" w:rsidP="006708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</w:t>
            </w:r>
            <w:r w:rsidR="00373AD0"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>Итоговый контроль</w:t>
            </w:r>
          </w:p>
          <w:p w:rsidR="00373AD0" w:rsidRPr="00CC3528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91521E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Pr="00501E57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E57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детского развития и образовательного процесса. </w:t>
            </w:r>
          </w:p>
          <w:p w:rsidR="00373AD0" w:rsidRPr="00501E57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E57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373AD0" w:rsidRPr="00B515E4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E57">
              <w:rPr>
                <w:rFonts w:ascii="Times New Roman" w:hAnsi="Times New Roman" w:cs="Times New Roman"/>
                <w:sz w:val="26"/>
                <w:szCs w:val="26"/>
              </w:rPr>
              <w:t xml:space="preserve"> Оценить уровень знаний и умений детей по освоению Образовательной программы ДОУ</w:t>
            </w:r>
            <w:r w:rsidR="00FD08F8">
              <w:rPr>
                <w:rFonts w:ascii="Times New Roman" w:hAnsi="Times New Roman" w:cs="Times New Roman"/>
                <w:sz w:val="26"/>
                <w:szCs w:val="26"/>
              </w:rPr>
              <w:t xml:space="preserve"> на начало учебного года.</w:t>
            </w:r>
          </w:p>
        </w:tc>
        <w:tc>
          <w:tcPr>
            <w:tcW w:w="1435" w:type="dxa"/>
            <w:gridSpan w:val="2"/>
          </w:tcPr>
          <w:p w:rsidR="00373AD0" w:rsidRPr="00B515E4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73AD0" w:rsidRPr="00B515E4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B515E4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373AD0" w:rsidRPr="00B515E4" w:rsidRDefault="00373AD0" w:rsidP="00670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373AD0" w:rsidRPr="00B515E4" w:rsidRDefault="0036228E" w:rsidP="00670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</w:tc>
      </w:tr>
      <w:tr w:rsidR="00373AD0" w:rsidRPr="0091521E" w:rsidTr="0067082F">
        <w:trPr>
          <w:cantSplit/>
          <w:trHeight w:val="1400"/>
        </w:trPr>
        <w:tc>
          <w:tcPr>
            <w:tcW w:w="1519" w:type="dxa"/>
            <w:vMerge/>
            <w:textDirection w:val="btLr"/>
          </w:tcPr>
          <w:p w:rsidR="00373AD0" w:rsidRDefault="00373AD0" w:rsidP="0067082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1E57">
              <w:rPr>
                <w:rFonts w:ascii="Times New Roman" w:hAnsi="Times New Roman" w:cs="Times New Roman"/>
                <w:sz w:val="26"/>
                <w:szCs w:val="26"/>
              </w:rPr>
              <w:t>Выявить плюсы и минусы в уровне знаний детей и наметить задачи на новый уч. год</w:t>
            </w:r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501E57">
              <w:rPr>
                <w:rFonts w:ascii="Times New Roman" w:hAnsi="Times New Roman" w:cs="Times New Roman"/>
                <w:sz w:val="26"/>
                <w:szCs w:val="26"/>
              </w:rPr>
              <w:t>ценить готовность детей к школе</w:t>
            </w:r>
          </w:p>
        </w:tc>
        <w:tc>
          <w:tcPr>
            <w:tcW w:w="1435" w:type="dxa"/>
            <w:gridSpan w:val="2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Pr="00B515E4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0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373AD0" w:rsidRPr="00B515E4" w:rsidRDefault="0036228E" w:rsidP="00670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</w:tc>
      </w:tr>
      <w:tr w:rsidR="00FD08F8" w:rsidRPr="0091521E" w:rsidTr="0086373F">
        <w:trPr>
          <w:cantSplit/>
          <w:trHeight w:val="3401"/>
        </w:trPr>
        <w:tc>
          <w:tcPr>
            <w:tcW w:w="1519" w:type="dxa"/>
            <w:textDirection w:val="btLr"/>
          </w:tcPr>
          <w:p w:rsidR="00FD08F8" w:rsidRDefault="00FD08F8" w:rsidP="0067082F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8F8" w:rsidRDefault="00FD08F8" w:rsidP="0067082F">
            <w:pP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8F8" w:rsidRPr="0088486E" w:rsidRDefault="00FD08F8" w:rsidP="0067082F">
            <w:pPr>
              <w:ind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86E">
              <w:rPr>
                <w:rFonts w:ascii="Times New Roman" w:hAnsi="Times New Roman" w:cs="Times New Roman"/>
                <w:b/>
                <w:sz w:val="26"/>
                <w:szCs w:val="26"/>
              </w:rPr>
              <w:t>Взаимоконтроль</w:t>
            </w:r>
          </w:p>
        </w:tc>
        <w:tc>
          <w:tcPr>
            <w:tcW w:w="4519" w:type="dxa"/>
          </w:tcPr>
          <w:p w:rsidR="00FD08F8" w:rsidRDefault="00FD08F8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88486E">
              <w:rPr>
                <w:rFonts w:ascii="Times New Roman" w:hAnsi="Times New Roman" w:cs="Times New Roman"/>
                <w:sz w:val="26"/>
                <w:szCs w:val="26"/>
              </w:rPr>
              <w:t>ель: оценка педагогической деятельности, осуществляемая воспитателями в ДОУ</w:t>
            </w:r>
          </w:p>
          <w:p w:rsidR="00FD08F8" w:rsidRDefault="00FD08F8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8F8" w:rsidRPr="0086373F" w:rsidRDefault="00FD08F8" w:rsidP="00863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486E"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88486E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деятельности в течение года.</w:t>
            </w:r>
          </w:p>
          <w:p w:rsidR="00FD08F8" w:rsidRPr="0086373F" w:rsidRDefault="00FD08F8" w:rsidP="00863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8F8" w:rsidRDefault="00FD08F8" w:rsidP="00863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«Внедрение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современных технологий </w:t>
            </w:r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образовательный процесс, как одно из условий реализации ООП </w:t>
            </w:r>
            <w:proofErr w:type="gramStart"/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435" w:type="dxa"/>
            <w:gridSpan w:val="2"/>
          </w:tcPr>
          <w:p w:rsidR="00FD08F8" w:rsidRDefault="00FD08F8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8F8" w:rsidRPr="00FD08F8" w:rsidRDefault="00FD08F8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8F8" w:rsidRPr="00FD08F8" w:rsidRDefault="00FD08F8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8F8" w:rsidRPr="00FD08F8" w:rsidRDefault="00FD08F8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8F8" w:rsidRDefault="00FD08F8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FD08F8" w:rsidRPr="00FD08F8" w:rsidRDefault="00FD08F8" w:rsidP="00FD08F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  <w:p w:rsidR="00FD08F8" w:rsidRPr="00B515E4" w:rsidRDefault="00FD08F8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FD08F8" w:rsidRPr="00FD08F8" w:rsidRDefault="00FD08F8" w:rsidP="00670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8F8" w:rsidRPr="00FD08F8" w:rsidRDefault="00FD08F8" w:rsidP="00670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8F8" w:rsidRPr="00FD08F8" w:rsidRDefault="0036228E" w:rsidP="00670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Заведующая,</w:t>
            </w:r>
          </w:p>
          <w:p w:rsidR="00FD08F8" w:rsidRDefault="0036228E" w:rsidP="006708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 w:rsidR="00FD08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D08F8" w:rsidRPr="00B515E4" w:rsidRDefault="0036228E" w:rsidP="00863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AC2C6C" w:rsidRPr="0091521E" w:rsidTr="0067082F">
        <w:trPr>
          <w:cantSplit/>
          <w:trHeight w:val="1264"/>
        </w:trPr>
        <w:tc>
          <w:tcPr>
            <w:tcW w:w="9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2F" w:rsidRDefault="0067082F" w:rsidP="006708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  <w:p w:rsidR="008D78F3" w:rsidRDefault="008D78F3" w:rsidP="006708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  <w:p w:rsidR="0067082F" w:rsidRDefault="0067082F" w:rsidP="0067082F">
            <w:pPr>
              <w:ind w:left="-142"/>
              <w:jc w:val="center"/>
              <w:rPr>
                <w:rFonts w:ascii="Times New Roman" w:hAnsi="Times New Roman"/>
                <w:b/>
                <w:sz w:val="32"/>
              </w:rPr>
            </w:pPr>
            <w:r w:rsidRPr="0067082F">
              <w:rPr>
                <w:rFonts w:ascii="Times New Roman" w:hAnsi="Times New Roman" w:cs="Times New Roman"/>
                <w:b/>
                <w:sz w:val="32"/>
                <w:szCs w:val="26"/>
              </w:rPr>
              <w:t>Методическая работа</w:t>
            </w:r>
            <w:r w:rsidRPr="00CA4D8F">
              <w:rPr>
                <w:rFonts w:ascii="Times New Roman" w:hAnsi="Times New Roman"/>
                <w:b/>
                <w:sz w:val="32"/>
              </w:rPr>
              <w:t xml:space="preserve"> </w:t>
            </w:r>
          </w:p>
          <w:p w:rsidR="0067082F" w:rsidRPr="0067082F" w:rsidRDefault="0067082F" w:rsidP="0067082F">
            <w:pPr>
              <w:ind w:left="-142"/>
              <w:jc w:val="center"/>
              <w:rPr>
                <w:rFonts w:ascii="Times New Roman" w:hAnsi="Times New Roman"/>
                <w:b/>
                <w:sz w:val="32"/>
              </w:rPr>
            </w:pPr>
            <w:r w:rsidRPr="00CA4D8F">
              <w:rPr>
                <w:rFonts w:ascii="Times New Roman" w:hAnsi="Times New Roman"/>
                <w:b/>
                <w:sz w:val="32"/>
              </w:rPr>
              <w:t>Повышение квалификации и профессионального  уровня педагогов</w:t>
            </w:r>
          </w:p>
          <w:p w:rsidR="0067082F" w:rsidRPr="0067082F" w:rsidRDefault="0067082F" w:rsidP="0067082F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</w:tr>
      <w:tr w:rsidR="00AC2C6C" w:rsidRPr="0091521E" w:rsidTr="0036228E">
        <w:trPr>
          <w:trHeight w:val="162"/>
        </w:trPr>
        <w:tc>
          <w:tcPr>
            <w:tcW w:w="1519" w:type="dxa"/>
            <w:tcBorders>
              <w:bottom w:val="nil"/>
            </w:tcBorders>
          </w:tcPr>
          <w:p w:rsidR="00AC2C6C" w:rsidRPr="00CC3528" w:rsidRDefault="00AC2C6C" w:rsidP="006708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4519" w:type="dxa"/>
            <w:tcBorders>
              <w:bottom w:val="nil"/>
            </w:tcBorders>
          </w:tcPr>
          <w:p w:rsidR="00AC2C6C" w:rsidRPr="00CC3528" w:rsidRDefault="00AC2C6C" w:rsidP="006708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одержание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1401" w:type="dxa"/>
          </w:tcPr>
          <w:p w:rsidR="00AC2C6C" w:rsidRPr="00CC3528" w:rsidRDefault="00AC2C6C" w:rsidP="006708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1843" w:type="dxa"/>
            <w:gridSpan w:val="2"/>
          </w:tcPr>
          <w:p w:rsidR="00AC2C6C" w:rsidRPr="00CC3528" w:rsidRDefault="00AC2C6C" w:rsidP="006708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52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373AD0" w:rsidRPr="0091521E" w:rsidTr="0036228E">
        <w:trPr>
          <w:trHeight w:val="864"/>
        </w:trPr>
        <w:tc>
          <w:tcPr>
            <w:tcW w:w="1519" w:type="dxa"/>
            <w:vMerge w:val="restart"/>
            <w:tcBorders>
              <w:top w:val="nil"/>
            </w:tcBorders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 детей в мероприятия</w:t>
            </w: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4519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1.Участие в музыкальном конкурсе «Веселые нотки», организованном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УО</w:t>
            </w: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1" w:type="dxa"/>
          </w:tcPr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плану </w:t>
            </w:r>
          </w:p>
          <w:p w:rsidR="00373AD0" w:rsidRDefault="00373AD0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843" w:type="dxa"/>
            <w:gridSpan w:val="2"/>
          </w:tcPr>
          <w:p w:rsidR="00373AD0" w:rsidRDefault="00884F83" w:rsidP="0067082F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r w:rsidR="0036228E">
              <w:rPr>
                <w:rFonts w:ascii="Times New Roman" w:hAnsi="Times New Roman" w:cs="Times New Roman"/>
                <w:sz w:val="26"/>
                <w:szCs w:val="26"/>
              </w:rPr>
              <w:t xml:space="preserve">ыкальный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36228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</w:tr>
      <w:tr w:rsidR="0036228E" w:rsidRPr="0091521E" w:rsidTr="0036228E">
        <w:trPr>
          <w:gridAfter w:val="4"/>
          <w:wAfter w:w="7763" w:type="dxa"/>
          <w:trHeight w:val="299"/>
        </w:trPr>
        <w:tc>
          <w:tcPr>
            <w:tcW w:w="1519" w:type="dxa"/>
            <w:vMerge/>
            <w:tcBorders>
              <w:top w:val="nil"/>
            </w:tcBorders>
          </w:tcPr>
          <w:p w:rsidR="0036228E" w:rsidRDefault="0036228E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C6C" w:rsidRPr="0091521E" w:rsidTr="0067082F">
        <w:trPr>
          <w:cantSplit/>
          <w:trHeight w:val="1022"/>
        </w:trPr>
        <w:tc>
          <w:tcPr>
            <w:tcW w:w="1519" w:type="dxa"/>
            <w:vMerge w:val="restart"/>
            <w:textDirection w:val="btLr"/>
          </w:tcPr>
          <w:p w:rsidR="00AC2C6C" w:rsidRPr="0088486E" w:rsidRDefault="00AC2C6C" w:rsidP="0067082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</w:t>
            </w:r>
            <w:r w:rsidRPr="0088486E">
              <w:rPr>
                <w:rFonts w:ascii="Times New Roman" w:hAnsi="Times New Roman" w:cs="Times New Roman"/>
                <w:b/>
                <w:sz w:val="28"/>
                <w:szCs w:val="26"/>
              </w:rPr>
              <w:t>Самообразование</w:t>
            </w:r>
          </w:p>
          <w:p w:rsidR="00AC2C6C" w:rsidRPr="0088486E" w:rsidRDefault="00AC2C6C" w:rsidP="0067082F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9" w:type="dxa"/>
          </w:tcPr>
          <w:p w:rsidR="00AC2C6C" w:rsidRPr="00B515E4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деятельность  как средство индивидуализации дошкольного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бразования</w:t>
            </w:r>
          </w:p>
        </w:tc>
        <w:tc>
          <w:tcPr>
            <w:tcW w:w="1401" w:type="dxa"/>
          </w:tcPr>
          <w:p w:rsidR="00AC2C6C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C6C" w:rsidRPr="00890F79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C2C6C" w:rsidRDefault="00E3750D" w:rsidP="006708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 А.</w:t>
            </w:r>
          </w:p>
          <w:p w:rsidR="00AC2C6C" w:rsidRPr="002262B2" w:rsidRDefault="00AC2C6C" w:rsidP="006708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C6C" w:rsidRPr="0091521E" w:rsidTr="0067082F">
        <w:tc>
          <w:tcPr>
            <w:tcW w:w="1519" w:type="dxa"/>
            <w:vMerge/>
          </w:tcPr>
          <w:p w:rsidR="00AC2C6C" w:rsidRPr="0091521E" w:rsidRDefault="00AC2C6C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AC2C6C" w:rsidRPr="00B515E4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Возрастные особенности психического </w:t>
            </w:r>
            <w:r w:rsidR="00224FDF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 ребенка 2-3 лет</w:t>
            </w:r>
          </w:p>
        </w:tc>
        <w:tc>
          <w:tcPr>
            <w:tcW w:w="1401" w:type="dxa"/>
          </w:tcPr>
          <w:p w:rsidR="00AC2C6C" w:rsidRPr="00962295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C2C6C" w:rsidRPr="002262B2" w:rsidRDefault="0036228E" w:rsidP="006708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Коломыц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</w:p>
        </w:tc>
      </w:tr>
      <w:tr w:rsidR="00AC2C6C" w:rsidRPr="0091521E" w:rsidTr="0067082F">
        <w:tc>
          <w:tcPr>
            <w:tcW w:w="1519" w:type="dxa"/>
            <w:vMerge/>
          </w:tcPr>
          <w:p w:rsidR="00AC2C6C" w:rsidRPr="0091521E" w:rsidRDefault="00AC2C6C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AC2C6C" w:rsidRPr="00B515E4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Формирование предпосылки сюжетно-ролевой игры у детей старшего  возраста.</w:t>
            </w:r>
          </w:p>
        </w:tc>
        <w:tc>
          <w:tcPr>
            <w:tcW w:w="1401" w:type="dxa"/>
          </w:tcPr>
          <w:p w:rsidR="00AC2C6C" w:rsidRPr="00962295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C2C6C" w:rsidRPr="002262B2" w:rsidRDefault="00E3750D" w:rsidP="00E375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  <w:r w:rsidR="00224F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C2C6C" w:rsidRPr="0091521E" w:rsidTr="0067082F">
        <w:tc>
          <w:tcPr>
            <w:tcW w:w="1519" w:type="dxa"/>
            <w:vMerge/>
          </w:tcPr>
          <w:p w:rsidR="00AC2C6C" w:rsidRPr="0091521E" w:rsidRDefault="00AC2C6C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</w:tcPr>
          <w:p w:rsidR="00AC2C6C" w:rsidRPr="00B515E4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Разнообразие форм взаимодействия педагогов с семьей</w:t>
            </w:r>
            <w:r w:rsidR="009A26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1" w:type="dxa"/>
          </w:tcPr>
          <w:p w:rsidR="00AC2C6C" w:rsidRPr="00962295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C2C6C" w:rsidRPr="002262B2" w:rsidRDefault="00E3750D" w:rsidP="006708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Бреславец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</w:p>
        </w:tc>
      </w:tr>
      <w:tr w:rsidR="00AC2C6C" w:rsidRPr="0091521E" w:rsidTr="00224FDF"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AC2C6C" w:rsidRPr="0091521E" w:rsidRDefault="00AC2C6C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  <w:tcBorders>
              <w:top w:val="nil"/>
              <w:left w:val="single" w:sz="4" w:space="0" w:color="auto"/>
            </w:tcBorders>
          </w:tcPr>
          <w:p w:rsidR="00AC2C6C" w:rsidRPr="00B515E4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color w:val="0F0F0F"/>
                <w:sz w:val="26"/>
                <w:szCs w:val="26"/>
                <w:shd w:val="clear" w:color="auto" w:fill="FFFFFF"/>
              </w:rPr>
              <w:t>Экологическое  воспитание в рамках ФГОС</w:t>
            </w:r>
            <w:r>
              <w:rPr>
                <w:rFonts w:ascii="Times New Roman" w:hAnsi="Times New Roman" w:cs="Times New Roman"/>
                <w:color w:val="0F0F0F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F0F0F"/>
                <w:sz w:val="26"/>
                <w:szCs w:val="26"/>
                <w:shd w:val="clear" w:color="auto" w:fill="FFFFFF"/>
              </w:rPr>
              <w:t>ДО</w:t>
            </w:r>
            <w:proofErr w:type="gramEnd"/>
            <w:r w:rsidR="009A263B">
              <w:rPr>
                <w:rFonts w:ascii="Times New Roman" w:hAnsi="Times New Roman" w:cs="Times New Roman"/>
                <w:color w:val="0F0F0F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01" w:type="dxa"/>
            <w:tcBorders>
              <w:top w:val="nil"/>
            </w:tcBorders>
          </w:tcPr>
          <w:p w:rsidR="00AC2C6C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C2C6C" w:rsidRPr="002262B2" w:rsidRDefault="00E3750D" w:rsidP="006708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Кулумбегова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В.</w:t>
            </w:r>
          </w:p>
        </w:tc>
      </w:tr>
      <w:tr w:rsidR="00AC2C6C" w:rsidRPr="0091521E" w:rsidTr="009A263B">
        <w:trPr>
          <w:trHeight w:val="75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AC2C6C" w:rsidRPr="0091521E" w:rsidRDefault="00AC2C6C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  <w:tcBorders>
              <w:top w:val="nil"/>
              <w:left w:val="single" w:sz="4" w:space="0" w:color="auto"/>
            </w:tcBorders>
          </w:tcPr>
          <w:p w:rsidR="00AC2C6C" w:rsidRPr="00B515E4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мелкой моторики рук детей младшего дошкольного возраста</w:t>
            </w:r>
            <w:r w:rsidR="009A26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1" w:type="dxa"/>
            <w:tcBorders>
              <w:top w:val="nil"/>
            </w:tcBorders>
          </w:tcPr>
          <w:p w:rsidR="00AC2C6C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C2C6C" w:rsidRPr="002262B2" w:rsidRDefault="00224FDF" w:rsidP="006708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Стольникова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В.</w:t>
            </w:r>
          </w:p>
        </w:tc>
      </w:tr>
      <w:tr w:rsidR="00AC2C6C" w:rsidRPr="0091521E" w:rsidTr="00224FDF"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AC2C6C" w:rsidRPr="0091521E" w:rsidRDefault="00AC2C6C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  <w:tcBorders>
              <w:left w:val="single" w:sz="4" w:space="0" w:color="auto"/>
            </w:tcBorders>
          </w:tcPr>
          <w:p w:rsidR="00AC2C6C" w:rsidRPr="00B515E4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Нравственно-патриотическое воспитание старших дошкольников через знакомство с родным краем</w:t>
            </w:r>
            <w:r w:rsidR="009A26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1" w:type="dxa"/>
          </w:tcPr>
          <w:p w:rsidR="00AC2C6C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C2C6C" w:rsidRPr="002262B2" w:rsidRDefault="00224FDF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Дзусова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Г.</w:t>
            </w:r>
            <w:r w:rsidR="00AC2C6C" w:rsidRPr="002262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C2C6C" w:rsidRPr="0091521E" w:rsidTr="00224FDF"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AC2C6C" w:rsidRPr="0091521E" w:rsidRDefault="00AC2C6C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  <w:tcBorders>
              <w:left w:val="single" w:sz="4" w:space="0" w:color="auto"/>
            </w:tcBorders>
          </w:tcPr>
          <w:p w:rsidR="00AC2C6C" w:rsidRPr="00B515E4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B515E4">
              <w:rPr>
                <w:rFonts w:ascii="Times New Roman" w:hAnsi="Times New Roman" w:cs="Times New Roman"/>
                <w:sz w:val="26"/>
                <w:szCs w:val="26"/>
              </w:rPr>
              <w:t>Совместная работа детского сада и семьи по воспитанию здорового ребенка</w:t>
            </w:r>
            <w:r w:rsidR="009A26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1" w:type="dxa"/>
          </w:tcPr>
          <w:p w:rsidR="00AC2C6C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C2C6C" w:rsidRPr="002262B2" w:rsidRDefault="009A263B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Соседская Н.Н.</w:t>
            </w:r>
          </w:p>
        </w:tc>
      </w:tr>
      <w:tr w:rsidR="00AC2C6C" w:rsidRPr="0091521E" w:rsidTr="009A263B">
        <w:trPr>
          <w:trHeight w:val="60"/>
        </w:trPr>
        <w:tc>
          <w:tcPr>
            <w:tcW w:w="1519" w:type="dxa"/>
            <w:vMerge/>
            <w:tcBorders>
              <w:right w:val="single" w:sz="4" w:space="0" w:color="auto"/>
            </w:tcBorders>
          </w:tcPr>
          <w:p w:rsidR="00AC2C6C" w:rsidRPr="0091521E" w:rsidRDefault="00AC2C6C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9" w:type="dxa"/>
            <w:tcBorders>
              <w:top w:val="nil"/>
              <w:left w:val="single" w:sz="4" w:space="0" w:color="auto"/>
            </w:tcBorders>
          </w:tcPr>
          <w:p w:rsidR="00AC2C6C" w:rsidRPr="00367DBF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67DBF">
              <w:rPr>
                <w:rFonts w:ascii="Times New Roman" w:hAnsi="Times New Roman" w:cs="Times New Roman"/>
                <w:sz w:val="26"/>
                <w:szCs w:val="26"/>
              </w:rPr>
              <w:t>Возможности и особенности музыкального творчества детей</w:t>
            </w:r>
            <w:r w:rsidR="009A26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1" w:type="dxa"/>
            <w:tcBorders>
              <w:top w:val="nil"/>
            </w:tcBorders>
          </w:tcPr>
          <w:p w:rsidR="00AC2C6C" w:rsidRPr="00367DBF" w:rsidRDefault="00AC2C6C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67D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C2C6C" w:rsidRPr="00367DBF" w:rsidRDefault="00224FDF" w:rsidP="006708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А.</w:t>
            </w:r>
            <w:r w:rsidR="00AC2C6C" w:rsidRPr="00367D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tbl>
      <w:tblPr>
        <w:tblpPr w:leftFromText="180" w:rightFromText="180" w:vertAnchor="text" w:tblpX="-3347" w:tblpY="8416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24FDF" w:rsidTr="00224FDF">
        <w:trPr>
          <w:trHeight w:val="288"/>
        </w:trPr>
        <w:tc>
          <w:tcPr>
            <w:tcW w:w="324" w:type="dxa"/>
          </w:tcPr>
          <w:p w:rsidR="00224FDF" w:rsidRDefault="00224FDF" w:rsidP="00224F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08F8" w:rsidRDefault="00FD08F8" w:rsidP="0067082F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FD08F8" w:rsidRDefault="00FD08F8" w:rsidP="0067082F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3E4666" w:rsidRPr="00FD08F8" w:rsidRDefault="00105821" w:rsidP="00426C3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6"/>
        </w:rPr>
        <w:t>Консультации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962"/>
        <w:gridCol w:w="1584"/>
        <w:gridCol w:w="2243"/>
      </w:tblGrid>
      <w:tr w:rsidR="008D78F3" w:rsidRPr="003E4666" w:rsidTr="00BA3E97">
        <w:tc>
          <w:tcPr>
            <w:tcW w:w="709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62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Тема мероприятия</w:t>
            </w:r>
          </w:p>
        </w:tc>
        <w:tc>
          <w:tcPr>
            <w:tcW w:w="1584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243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8D78F3" w:rsidRPr="003E4666" w:rsidTr="00BA3E97">
        <w:trPr>
          <w:trHeight w:val="742"/>
        </w:trPr>
        <w:tc>
          <w:tcPr>
            <w:tcW w:w="709" w:type="dxa"/>
          </w:tcPr>
          <w:p w:rsidR="003B1F8F" w:rsidRDefault="003B1F8F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B1F8F" w:rsidRPr="003E4666" w:rsidRDefault="003B1F8F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3B1F8F" w:rsidRPr="00091DB9" w:rsidRDefault="00091DB9" w:rsidP="001058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Эмоциональное благополучие ребенка в детском саду. </w:t>
            </w:r>
            <w:r w:rsidR="00105821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84" w:type="dxa"/>
          </w:tcPr>
          <w:p w:rsidR="002754F2" w:rsidRDefault="00270FF5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3B1F8F" w:rsidRPr="003E4666" w:rsidRDefault="00270FF5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октября</w:t>
            </w:r>
          </w:p>
        </w:tc>
        <w:tc>
          <w:tcPr>
            <w:tcW w:w="2243" w:type="dxa"/>
          </w:tcPr>
          <w:p w:rsidR="003B1F8F" w:rsidRDefault="009A263B" w:rsidP="003C2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Н.В. </w:t>
            </w:r>
          </w:p>
          <w:p w:rsidR="009A263B" w:rsidRPr="003E4666" w:rsidRDefault="009A263B" w:rsidP="003C26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Коломыц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 В.</w:t>
            </w:r>
          </w:p>
        </w:tc>
      </w:tr>
      <w:tr w:rsidR="008D78F3" w:rsidRPr="003E4666" w:rsidTr="00BA3E97">
        <w:trPr>
          <w:trHeight w:val="644"/>
        </w:trPr>
        <w:tc>
          <w:tcPr>
            <w:tcW w:w="709" w:type="dxa"/>
          </w:tcPr>
          <w:p w:rsidR="00616A94" w:rsidRDefault="00616A94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16A94" w:rsidRPr="003E4666" w:rsidRDefault="00103110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616A94" w:rsidRPr="002754F2" w:rsidRDefault="00103110" w:rsidP="00105821">
            <w:pPr>
              <w:rPr>
                <w:rStyle w:val="c0"/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36CA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Современные образовательные технологии в ДОУ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58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84" w:type="dxa"/>
          </w:tcPr>
          <w:p w:rsidR="00616A94" w:rsidRDefault="00270FF5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  <w:p w:rsidR="00616A94" w:rsidRDefault="00616A94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октября</w:t>
            </w:r>
          </w:p>
        </w:tc>
        <w:tc>
          <w:tcPr>
            <w:tcW w:w="2243" w:type="dxa"/>
          </w:tcPr>
          <w:p w:rsidR="00616A94" w:rsidRPr="003E4666" w:rsidRDefault="00270FF5" w:rsidP="00537B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 А.</w:t>
            </w:r>
          </w:p>
        </w:tc>
      </w:tr>
      <w:tr w:rsidR="008D78F3" w:rsidRPr="003E4666" w:rsidTr="00BA3E97">
        <w:trPr>
          <w:trHeight w:val="990"/>
        </w:trPr>
        <w:tc>
          <w:tcPr>
            <w:tcW w:w="709" w:type="dxa"/>
          </w:tcPr>
          <w:p w:rsidR="00616A94" w:rsidRDefault="00103110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616A94" w:rsidRDefault="005D7804" w:rsidP="001058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подход в </w:t>
            </w:r>
            <w:r w:rsidRPr="001E036A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 с дошкольниками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058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84" w:type="dxa"/>
          </w:tcPr>
          <w:p w:rsidR="00616A94" w:rsidRDefault="00270FF5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  <w:p w:rsidR="00616A94" w:rsidRDefault="00616A94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октября</w:t>
            </w:r>
          </w:p>
        </w:tc>
        <w:tc>
          <w:tcPr>
            <w:tcW w:w="2243" w:type="dxa"/>
          </w:tcPr>
          <w:p w:rsidR="00105821" w:rsidRDefault="00105821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5821" w:rsidRPr="003E4666" w:rsidRDefault="00270FF5" w:rsidP="00C6683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Дымская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 В.</w:t>
            </w:r>
          </w:p>
        </w:tc>
      </w:tr>
      <w:tr w:rsidR="008D78F3" w:rsidRPr="003E4666" w:rsidTr="00BA3E97">
        <w:trPr>
          <w:trHeight w:val="1032"/>
        </w:trPr>
        <w:tc>
          <w:tcPr>
            <w:tcW w:w="709" w:type="dxa"/>
          </w:tcPr>
          <w:p w:rsidR="00616A94" w:rsidRDefault="00103110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616A94" w:rsidRDefault="005D7804" w:rsidP="001058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CA6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Использование игровых технологий в социально-личностном развитии дошкольников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58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84" w:type="dxa"/>
          </w:tcPr>
          <w:p w:rsidR="00616A94" w:rsidRDefault="00537B7F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  <w:p w:rsidR="00616A94" w:rsidRDefault="00103110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</w:p>
          <w:p w:rsidR="00616A94" w:rsidRDefault="00616A94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43" w:type="dxa"/>
          </w:tcPr>
          <w:p w:rsidR="00C84A15" w:rsidRDefault="00C84A15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16A94" w:rsidRPr="003E4666" w:rsidRDefault="00270FF5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Соседская Н.Н.</w:t>
            </w:r>
          </w:p>
        </w:tc>
      </w:tr>
      <w:tr w:rsidR="008D78F3" w:rsidRPr="003E4666" w:rsidTr="00BA3E97">
        <w:tc>
          <w:tcPr>
            <w:tcW w:w="709" w:type="dxa"/>
          </w:tcPr>
          <w:p w:rsidR="00105821" w:rsidRPr="003E4666" w:rsidRDefault="00105821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105821" w:rsidRDefault="00105821" w:rsidP="005D7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деятельность в ДОУ </w:t>
            </w:r>
          </w:p>
          <w:p w:rsidR="00105821" w:rsidRPr="003E4666" w:rsidRDefault="00105821" w:rsidP="00537B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4" w:type="dxa"/>
          </w:tcPr>
          <w:p w:rsidR="00105821" w:rsidRDefault="00105821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  <w:p w:rsidR="00105821" w:rsidRDefault="00105821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</w:p>
        </w:tc>
        <w:tc>
          <w:tcPr>
            <w:tcW w:w="2243" w:type="dxa"/>
          </w:tcPr>
          <w:p w:rsidR="00105821" w:rsidRPr="003E4666" w:rsidRDefault="00BC7C65" w:rsidP="0086373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Кулумбегова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</w:t>
            </w:r>
            <w:r w:rsidR="00270F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</w:t>
            </w:r>
          </w:p>
        </w:tc>
      </w:tr>
      <w:tr w:rsidR="008D78F3" w:rsidRPr="003E4666" w:rsidTr="00BA3E97">
        <w:tc>
          <w:tcPr>
            <w:tcW w:w="709" w:type="dxa"/>
          </w:tcPr>
          <w:p w:rsidR="00105821" w:rsidRPr="003E4666" w:rsidRDefault="00105821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105821" w:rsidRPr="00105821" w:rsidRDefault="00105821" w:rsidP="00537B7F">
            <w:pPr>
              <w:rPr>
                <w:rStyle w:val="c0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4F2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детской инициативы в различных видах деятельности</w:t>
            </w:r>
          </w:p>
        </w:tc>
        <w:tc>
          <w:tcPr>
            <w:tcW w:w="1584" w:type="dxa"/>
          </w:tcPr>
          <w:p w:rsidR="00105821" w:rsidRDefault="00105821" w:rsidP="001058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  <w:p w:rsidR="00105821" w:rsidRPr="003E4666" w:rsidRDefault="00105821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</w:p>
        </w:tc>
        <w:tc>
          <w:tcPr>
            <w:tcW w:w="2243" w:type="dxa"/>
          </w:tcPr>
          <w:p w:rsidR="00105821" w:rsidRPr="003E4666" w:rsidRDefault="00270FF5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Бреславец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 В.</w:t>
            </w:r>
          </w:p>
        </w:tc>
      </w:tr>
      <w:tr w:rsidR="008D78F3" w:rsidRPr="003E4666" w:rsidTr="00BA3E97">
        <w:trPr>
          <w:trHeight w:val="976"/>
        </w:trPr>
        <w:tc>
          <w:tcPr>
            <w:tcW w:w="709" w:type="dxa"/>
          </w:tcPr>
          <w:p w:rsidR="00105821" w:rsidRDefault="00105821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105821" w:rsidRPr="00BA425A" w:rsidRDefault="00105821" w:rsidP="00CD3E80">
            <w:pPr>
              <w:rPr>
                <w:rStyle w:val="c0"/>
                <w:rFonts w:ascii="Times New Roman" w:hAnsi="Times New Roman" w:cs="Times New Roman"/>
                <w:sz w:val="28"/>
              </w:rPr>
            </w:pPr>
            <w:r>
              <w:rPr>
                <w:rStyle w:val="c0"/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60D5B">
              <w:rPr>
                <w:rFonts w:ascii="Times New Roman" w:hAnsi="Times New Roman" w:cs="Times New Roman"/>
                <w:sz w:val="28"/>
              </w:rPr>
              <w:t>Игровая культурная практика как жизнь дошкольника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D3E8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84" w:type="dxa"/>
          </w:tcPr>
          <w:p w:rsidR="00105821" w:rsidRDefault="00105821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5821" w:rsidRDefault="00105821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  <w:p w:rsidR="00105821" w:rsidRPr="003E4666" w:rsidRDefault="00105821" w:rsidP="00537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марта</w:t>
            </w:r>
          </w:p>
        </w:tc>
        <w:tc>
          <w:tcPr>
            <w:tcW w:w="2243" w:type="dxa"/>
          </w:tcPr>
          <w:p w:rsidR="00C6683A" w:rsidRDefault="00270FF5" w:rsidP="00C6683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Г.</w:t>
            </w:r>
          </w:p>
          <w:p w:rsidR="00105821" w:rsidRPr="003E4666" w:rsidRDefault="00105821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D08F8" w:rsidRPr="00196203" w:rsidRDefault="00FD08F8" w:rsidP="00196203">
      <w:pPr>
        <w:rPr>
          <w:rFonts w:ascii="Times New Roman" w:hAnsi="Times New Roman" w:cs="Times New Roman"/>
          <w:b/>
          <w:sz w:val="28"/>
          <w:szCs w:val="32"/>
        </w:rPr>
      </w:pPr>
    </w:p>
    <w:p w:rsidR="007C2FB6" w:rsidRPr="00FD08F8" w:rsidRDefault="007C2FB6" w:rsidP="002754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8F8">
        <w:rPr>
          <w:rFonts w:ascii="Times New Roman" w:hAnsi="Times New Roman" w:cs="Times New Roman"/>
          <w:b/>
          <w:sz w:val="32"/>
          <w:szCs w:val="32"/>
        </w:rPr>
        <w:t>Семина</w:t>
      </w:r>
      <w:proofErr w:type="gramStart"/>
      <w:r w:rsidRPr="00FD08F8">
        <w:rPr>
          <w:rFonts w:ascii="Times New Roman" w:hAnsi="Times New Roman" w:cs="Times New Roman"/>
          <w:b/>
          <w:sz w:val="32"/>
          <w:szCs w:val="32"/>
        </w:rPr>
        <w:t>р-</w:t>
      </w:r>
      <w:proofErr w:type="gramEnd"/>
      <w:r w:rsidRPr="00FD08F8">
        <w:rPr>
          <w:rFonts w:ascii="Times New Roman" w:hAnsi="Times New Roman" w:cs="Times New Roman"/>
          <w:b/>
          <w:sz w:val="32"/>
          <w:szCs w:val="32"/>
        </w:rPr>
        <w:t xml:space="preserve"> практикум</w:t>
      </w:r>
    </w:p>
    <w:p w:rsidR="00A10064" w:rsidRPr="00110219" w:rsidRDefault="007C2FB6" w:rsidP="00110219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C2FB6">
        <w:rPr>
          <w:rFonts w:ascii="Times New Roman" w:hAnsi="Times New Roman" w:cs="Times New Roman"/>
          <w:b/>
          <w:color w:val="000000"/>
          <w:sz w:val="28"/>
          <w:szCs w:val="36"/>
        </w:rPr>
        <w:t>«Направления работы в системе развития  нравственно-патриотического воспитания на современном этапе»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931"/>
        <w:gridCol w:w="1584"/>
        <w:gridCol w:w="2381"/>
      </w:tblGrid>
      <w:tr w:rsidR="003E4666" w:rsidRPr="00BC4C24" w:rsidTr="00BA3E97">
        <w:tc>
          <w:tcPr>
            <w:tcW w:w="709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31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84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381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6A57AD" w:rsidRPr="00BC4C24" w:rsidTr="00BA3E97">
        <w:trPr>
          <w:trHeight w:val="1242"/>
        </w:trPr>
        <w:tc>
          <w:tcPr>
            <w:tcW w:w="709" w:type="dxa"/>
          </w:tcPr>
          <w:p w:rsidR="006A57AD" w:rsidRPr="00287330" w:rsidRDefault="006A57AD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3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931" w:type="dxa"/>
          </w:tcPr>
          <w:p w:rsidR="006A57AD" w:rsidRPr="007C2FB6" w:rsidRDefault="006A57AD" w:rsidP="003E46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5C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Нравственно-патриотическое воспитание – одна из основных задач дошкольного образовательного учреждения.</w:t>
            </w:r>
          </w:p>
        </w:tc>
        <w:tc>
          <w:tcPr>
            <w:tcW w:w="1584" w:type="dxa"/>
          </w:tcPr>
          <w:p w:rsidR="006A57AD" w:rsidRDefault="006A57AD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57AD" w:rsidRPr="003E4666" w:rsidRDefault="008E2B4C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6A57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октября</w:t>
            </w:r>
          </w:p>
        </w:tc>
        <w:tc>
          <w:tcPr>
            <w:tcW w:w="2381" w:type="dxa"/>
          </w:tcPr>
          <w:p w:rsidR="006A57AD" w:rsidRDefault="006A57AD" w:rsidP="00841D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4A15" w:rsidRDefault="00270FF5" w:rsidP="00841D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Г.</w:t>
            </w:r>
          </w:p>
          <w:p w:rsidR="00270FF5" w:rsidRPr="003E4666" w:rsidRDefault="00270FF5" w:rsidP="00841D1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Соседская Н. Н.</w:t>
            </w:r>
          </w:p>
        </w:tc>
      </w:tr>
      <w:tr w:rsidR="006A57AD" w:rsidRPr="00BC4C24" w:rsidTr="00BA3E97">
        <w:trPr>
          <w:trHeight w:val="651"/>
        </w:trPr>
        <w:tc>
          <w:tcPr>
            <w:tcW w:w="709" w:type="dxa"/>
          </w:tcPr>
          <w:p w:rsidR="006A57AD" w:rsidRPr="00287330" w:rsidRDefault="006A57AD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3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31" w:type="dxa"/>
          </w:tcPr>
          <w:p w:rsidR="006A57AD" w:rsidRPr="00B83DB2" w:rsidRDefault="006A57AD" w:rsidP="007C2FB6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B83DB2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Особенности патриотического воспитания дошкольников</w:t>
            </w:r>
          </w:p>
        </w:tc>
        <w:tc>
          <w:tcPr>
            <w:tcW w:w="1584" w:type="dxa"/>
          </w:tcPr>
          <w:p w:rsidR="006A57AD" w:rsidRPr="003E4666" w:rsidRDefault="006A57AD" w:rsidP="006A5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 ноября</w:t>
            </w:r>
          </w:p>
        </w:tc>
        <w:tc>
          <w:tcPr>
            <w:tcW w:w="2381" w:type="dxa"/>
          </w:tcPr>
          <w:p w:rsidR="00270FF5" w:rsidRDefault="00270FF5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Коломыц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 В</w:t>
            </w:r>
          </w:p>
          <w:p w:rsidR="006A57AD" w:rsidRPr="003E4666" w:rsidRDefault="00270FF5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Стольникова</w:t>
            </w:r>
            <w:proofErr w:type="spellEnd"/>
            <w:r w:rsidR="009049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9049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</w:t>
            </w:r>
          </w:p>
        </w:tc>
      </w:tr>
      <w:tr w:rsidR="006A57AD" w:rsidRPr="00BC4C24" w:rsidTr="00BA3E97">
        <w:tc>
          <w:tcPr>
            <w:tcW w:w="709" w:type="dxa"/>
          </w:tcPr>
          <w:p w:rsidR="006A57AD" w:rsidRPr="00287330" w:rsidRDefault="006A57AD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3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4931" w:type="dxa"/>
          </w:tcPr>
          <w:p w:rsidR="006A57AD" w:rsidRPr="007C2FB6" w:rsidRDefault="006A57AD" w:rsidP="007C2FB6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7C2FB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Воспитание нравственно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-</w:t>
            </w:r>
            <w:r w:rsidRPr="007C2FB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п</w:t>
            </w:r>
            <w:proofErr w:type="gramEnd"/>
            <w:r w:rsidRPr="007C2FB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атриотических чувств у детей дошкольного возраста</w:t>
            </w:r>
          </w:p>
        </w:tc>
        <w:tc>
          <w:tcPr>
            <w:tcW w:w="1584" w:type="dxa"/>
          </w:tcPr>
          <w:p w:rsidR="008E2B4C" w:rsidRDefault="008E2B4C" w:rsidP="006A5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57AD" w:rsidRPr="003B1F8F" w:rsidRDefault="006A57AD" w:rsidP="006A5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</w:t>
            </w:r>
            <w:r w:rsidRPr="003B1F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</w:p>
        </w:tc>
        <w:tc>
          <w:tcPr>
            <w:tcW w:w="2381" w:type="dxa"/>
          </w:tcPr>
          <w:p w:rsidR="006A57AD" w:rsidRDefault="006A57AD" w:rsidP="00884F83">
            <w:pPr>
              <w:rPr>
                <w:color w:val="000000" w:themeColor="text1"/>
                <w:szCs w:val="28"/>
              </w:rPr>
            </w:pPr>
          </w:p>
          <w:p w:rsidR="006A57AD" w:rsidRDefault="00270FF5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Дымская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 В.</w:t>
            </w:r>
          </w:p>
          <w:p w:rsidR="00270FF5" w:rsidRPr="00733B9B" w:rsidRDefault="00270FF5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Т.А.</w:t>
            </w:r>
          </w:p>
        </w:tc>
      </w:tr>
      <w:tr w:rsidR="006A57AD" w:rsidRPr="00BC4C24" w:rsidTr="00BA3E97">
        <w:trPr>
          <w:trHeight w:val="750"/>
        </w:trPr>
        <w:tc>
          <w:tcPr>
            <w:tcW w:w="709" w:type="dxa"/>
          </w:tcPr>
          <w:p w:rsidR="006A57AD" w:rsidRPr="00287330" w:rsidRDefault="006A57AD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3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31" w:type="dxa"/>
          </w:tcPr>
          <w:p w:rsidR="006A57AD" w:rsidRPr="00AE2EB2" w:rsidRDefault="00904928" w:rsidP="008637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FB6">
              <w:rPr>
                <w:rFonts w:ascii="Times New Roman" w:hAnsi="Times New Roman" w:cs="Times New Roman"/>
                <w:bCs/>
                <w:w w:val="90"/>
                <w:sz w:val="28"/>
                <w:szCs w:val="52"/>
              </w:rPr>
              <w:t>Перспективно-тематическое</w:t>
            </w:r>
            <w:r>
              <w:rPr>
                <w:rFonts w:ascii="Times New Roman" w:hAnsi="Times New Roman" w:cs="Times New Roman"/>
                <w:bCs/>
                <w:w w:val="90"/>
                <w:sz w:val="28"/>
                <w:szCs w:val="52"/>
              </w:rPr>
              <w:t xml:space="preserve">  планирование по теме</w:t>
            </w:r>
            <w:r w:rsidRPr="00C70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7055C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Нравственно-патриотическое воспитание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4" w:type="dxa"/>
          </w:tcPr>
          <w:p w:rsidR="006A57AD" w:rsidRDefault="006A57AD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</w:p>
          <w:p w:rsidR="006A57AD" w:rsidRPr="003B1F8F" w:rsidRDefault="006A57AD" w:rsidP="006A5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29 </w:t>
            </w:r>
            <w:r w:rsidRPr="003B1F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января</w:t>
            </w:r>
          </w:p>
        </w:tc>
        <w:tc>
          <w:tcPr>
            <w:tcW w:w="2381" w:type="dxa"/>
          </w:tcPr>
          <w:p w:rsidR="006A57AD" w:rsidRDefault="006A57AD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57AD" w:rsidRDefault="00904928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Кулумбегова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 В.</w:t>
            </w:r>
          </w:p>
          <w:p w:rsidR="00904928" w:rsidRPr="006A57AD" w:rsidRDefault="00904928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Бреславец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 В.</w:t>
            </w:r>
          </w:p>
        </w:tc>
      </w:tr>
    </w:tbl>
    <w:p w:rsidR="00287330" w:rsidRDefault="00287330" w:rsidP="00B53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4928" w:rsidRDefault="00904928" w:rsidP="0028733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904928" w:rsidRDefault="00904928" w:rsidP="0028733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3E4666" w:rsidRPr="00FD08F8" w:rsidRDefault="003E4666" w:rsidP="0028733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D08F8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Коллективные просмотры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649"/>
        <w:gridCol w:w="1817"/>
        <w:gridCol w:w="2430"/>
      </w:tblGrid>
      <w:tr w:rsidR="003E4666" w:rsidTr="00BA3E97">
        <w:trPr>
          <w:trHeight w:val="616"/>
        </w:trPr>
        <w:tc>
          <w:tcPr>
            <w:tcW w:w="709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649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Тема мероприятия</w:t>
            </w:r>
          </w:p>
        </w:tc>
        <w:tc>
          <w:tcPr>
            <w:tcW w:w="1817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430" w:type="dxa"/>
          </w:tcPr>
          <w:p w:rsidR="003E4666" w:rsidRPr="00426C3E" w:rsidRDefault="003E4666" w:rsidP="00884F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26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287330" w:rsidTr="00BA3E97">
        <w:trPr>
          <w:trHeight w:val="636"/>
        </w:trPr>
        <w:tc>
          <w:tcPr>
            <w:tcW w:w="709" w:type="dxa"/>
          </w:tcPr>
          <w:p w:rsidR="00287330" w:rsidRPr="003E4666" w:rsidRDefault="00287330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46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649" w:type="dxa"/>
          </w:tcPr>
          <w:p w:rsidR="00071867" w:rsidRDefault="00071867" w:rsidP="001715A8">
            <w:pPr>
              <w:ind w:left="65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32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 xml:space="preserve"> Совместная деятельность </w:t>
            </w:r>
            <w:r w:rsidR="00A33B78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 xml:space="preserve">взрослых и 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 xml:space="preserve">детей </w:t>
            </w:r>
            <w:r w:rsidR="001715A8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 xml:space="preserve">во время адаптации </w:t>
            </w:r>
            <w:r w:rsidR="00A33B78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 xml:space="preserve"> </w:t>
            </w:r>
          </w:p>
          <w:p w:rsidR="0051546E" w:rsidRPr="00071867" w:rsidRDefault="00A55332" w:rsidP="004F651E">
            <w:pPr>
              <w:ind w:left="6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5332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A55332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>« В гостях у Мишки».</w:t>
            </w:r>
            <w:r w:rsidRPr="00A55332">
              <w:rPr>
                <w:rStyle w:val="c0"/>
                <w:b/>
                <w:bCs/>
                <w:color w:val="000000"/>
                <w:sz w:val="28"/>
                <w:szCs w:val="32"/>
              </w:rPr>
              <w:t xml:space="preserve"> </w:t>
            </w:r>
          </w:p>
        </w:tc>
        <w:tc>
          <w:tcPr>
            <w:tcW w:w="1817" w:type="dxa"/>
          </w:tcPr>
          <w:p w:rsidR="00287330" w:rsidRDefault="00287330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715A8" w:rsidRDefault="001715A8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87330" w:rsidRPr="003E4666" w:rsidRDefault="001715A8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 </w:t>
            </w:r>
            <w:r w:rsidR="002873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октября</w:t>
            </w:r>
          </w:p>
        </w:tc>
        <w:tc>
          <w:tcPr>
            <w:tcW w:w="2430" w:type="dxa"/>
          </w:tcPr>
          <w:p w:rsidR="00C84A15" w:rsidRDefault="00C84A15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87330" w:rsidRPr="003E4666" w:rsidRDefault="00904928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 В.</w:t>
            </w:r>
          </w:p>
        </w:tc>
      </w:tr>
      <w:tr w:rsidR="002B50A3" w:rsidTr="00BA3E97">
        <w:trPr>
          <w:trHeight w:val="555"/>
        </w:trPr>
        <w:tc>
          <w:tcPr>
            <w:tcW w:w="709" w:type="dxa"/>
            <w:vMerge w:val="restart"/>
          </w:tcPr>
          <w:p w:rsidR="002B50A3" w:rsidRPr="003E4666" w:rsidRDefault="002B50A3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2B50A3" w:rsidRPr="003E4666" w:rsidRDefault="002B50A3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49" w:type="dxa"/>
          </w:tcPr>
          <w:p w:rsidR="002B50A3" w:rsidRPr="009F5F65" w:rsidRDefault="004F651E" w:rsidP="004F651E">
            <w:pPr>
              <w:ind w:left="65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7186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71867" w:rsidRPr="00071867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НОД: «По следам К</w:t>
            </w:r>
            <w:r w:rsidR="00071867" w:rsidRPr="00071867">
              <w:rPr>
                <w:rFonts w:ascii="Times New Roman" w:hAnsi="Times New Roman" w:cs="Times New Roman"/>
                <w:sz w:val="26"/>
                <w:szCs w:val="26"/>
              </w:rPr>
              <w:t>олобка</w:t>
            </w:r>
            <w:r w:rsidR="0007186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17" w:type="dxa"/>
            <w:vMerge w:val="restart"/>
          </w:tcPr>
          <w:p w:rsidR="002B50A3" w:rsidRDefault="002B50A3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B50A3" w:rsidRDefault="001715A8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ноября</w:t>
            </w:r>
          </w:p>
          <w:p w:rsidR="002B50A3" w:rsidRPr="003E4666" w:rsidRDefault="002B50A3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</w:tcPr>
          <w:p w:rsidR="00C84A15" w:rsidRPr="00B02F98" w:rsidRDefault="003324BB" w:rsidP="00B02F9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Дымская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 В.</w:t>
            </w:r>
          </w:p>
        </w:tc>
      </w:tr>
      <w:tr w:rsidR="00B02F98" w:rsidTr="00BA3E97">
        <w:trPr>
          <w:trHeight w:val="572"/>
        </w:trPr>
        <w:tc>
          <w:tcPr>
            <w:tcW w:w="709" w:type="dxa"/>
            <w:vMerge/>
          </w:tcPr>
          <w:p w:rsidR="00B02F98" w:rsidRPr="003E4666" w:rsidRDefault="00B02F98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49" w:type="dxa"/>
          </w:tcPr>
          <w:p w:rsidR="00B02F98" w:rsidRPr="00DA6DF7" w:rsidRDefault="00B02F98" w:rsidP="00C84A15">
            <w:pPr>
              <w:pStyle w:val="Style7"/>
              <w:tabs>
                <w:tab w:val="left" w:pos="-151"/>
                <w:tab w:val="left" w:pos="1891"/>
                <w:tab w:val="left" w:pos="2047"/>
                <w:tab w:val="left" w:pos="5812"/>
              </w:tabs>
              <w:ind w:left="65" w:right="-115"/>
              <w:rPr>
                <w:color w:val="000000" w:themeColor="text1"/>
                <w:sz w:val="26"/>
                <w:szCs w:val="26"/>
              </w:rPr>
            </w:pPr>
            <w:r w:rsidRPr="00BE1E3E">
              <w:rPr>
                <w:rStyle w:val="FontStyle13"/>
                <w:b w:val="0"/>
                <w:sz w:val="26"/>
                <w:szCs w:val="26"/>
              </w:rPr>
              <w:t>Рассказ-беседа «Флаг</w:t>
            </w:r>
            <w:r>
              <w:rPr>
                <w:rStyle w:val="FontStyle13"/>
                <w:b w:val="0"/>
                <w:sz w:val="26"/>
                <w:szCs w:val="26"/>
              </w:rPr>
              <w:t xml:space="preserve">и </w:t>
            </w:r>
            <w:r w:rsidRPr="00BE1E3E">
              <w:rPr>
                <w:rStyle w:val="FontStyle13"/>
                <w:b w:val="0"/>
                <w:sz w:val="26"/>
                <w:szCs w:val="26"/>
              </w:rPr>
              <w:t xml:space="preserve"> России</w:t>
            </w:r>
            <w:r>
              <w:rPr>
                <w:rStyle w:val="FontStyle13"/>
                <w:b w:val="0"/>
                <w:sz w:val="26"/>
                <w:szCs w:val="26"/>
              </w:rPr>
              <w:t xml:space="preserve"> и     Осетии</w:t>
            </w:r>
            <w:r w:rsidRPr="00BE1E3E">
              <w:rPr>
                <w:rStyle w:val="FontStyle13"/>
                <w:b w:val="0"/>
                <w:sz w:val="26"/>
                <w:szCs w:val="26"/>
              </w:rPr>
              <w:t>»</w:t>
            </w:r>
          </w:p>
        </w:tc>
        <w:tc>
          <w:tcPr>
            <w:tcW w:w="1817" w:type="dxa"/>
            <w:vMerge/>
          </w:tcPr>
          <w:p w:rsidR="00B02F98" w:rsidRPr="003E4666" w:rsidRDefault="00B02F98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</w:tcPr>
          <w:p w:rsidR="002B50A3" w:rsidRDefault="003324BB" w:rsidP="002B50A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Кулумбегова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 В.</w:t>
            </w:r>
          </w:p>
          <w:p w:rsidR="00B02F98" w:rsidRPr="003E4666" w:rsidRDefault="00B02F98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330" w:rsidTr="00BA3E97">
        <w:trPr>
          <w:trHeight w:val="650"/>
        </w:trPr>
        <w:tc>
          <w:tcPr>
            <w:tcW w:w="709" w:type="dxa"/>
            <w:vMerge w:val="restart"/>
          </w:tcPr>
          <w:p w:rsidR="00287330" w:rsidRPr="003E4666" w:rsidRDefault="00287330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649" w:type="dxa"/>
          </w:tcPr>
          <w:p w:rsidR="006740A3" w:rsidRPr="00071867" w:rsidRDefault="00287330" w:rsidP="004442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BB0C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«Уроки этикета»</w:t>
            </w:r>
          </w:p>
        </w:tc>
        <w:tc>
          <w:tcPr>
            <w:tcW w:w="1817" w:type="dxa"/>
            <w:vMerge w:val="restart"/>
          </w:tcPr>
          <w:p w:rsidR="00287330" w:rsidRDefault="00287330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87330" w:rsidRPr="003E4666" w:rsidRDefault="001715A8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 </w:t>
            </w:r>
            <w:r w:rsidR="002873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декабря</w:t>
            </w:r>
          </w:p>
        </w:tc>
        <w:tc>
          <w:tcPr>
            <w:tcW w:w="2430" w:type="dxa"/>
          </w:tcPr>
          <w:p w:rsidR="00287330" w:rsidRPr="003E4666" w:rsidRDefault="003324BB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 А. </w:t>
            </w:r>
          </w:p>
        </w:tc>
      </w:tr>
      <w:tr w:rsidR="00287330" w:rsidTr="00BA3E97">
        <w:trPr>
          <w:trHeight w:val="624"/>
        </w:trPr>
        <w:tc>
          <w:tcPr>
            <w:tcW w:w="709" w:type="dxa"/>
            <w:vMerge/>
          </w:tcPr>
          <w:p w:rsidR="00287330" w:rsidRDefault="00287330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49" w:type="dxa"/>
          </w:tcPr>
          <w:p w:rsidR="00287330" w:rsidRDefault="003324BB" w:rsidP="004F651E">
            <w:pPr>
              <w:ind w:left="65" w:right="-173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Тема  НОД « </w:t>
            </w:r>
            <w:r>
              <w:rPr>
                <w:rFonts w:ascii="Times New Roman" w:hAnsi="Times New Roman"/>
                <w:sz w:val="26"/>
                <w:szCs w:val="26"/>
              </w:rPr>
              <w:t>Моя</w:t>
            </w:r>
            <w:r w:rsidRPr="00DA6DF7">
              <w:rPr>
                <w:rFonts w:ascii="Times New Roman" w:hAnsi="Times New Roman"/>
                <w:sz w:val="26"/>
                <w:szCs w:val="26"/>
              </w:rPr>
              <w:t xml:space="preserve"> малая Родина"</w:t>
            </w:r>
          </w:p>
        </w:tc>
        <w:tc>
          <w:tcPr>
            <w:tcW w:w="1817" w:type="dxa"/>
            <w:vMerge/>
          </w:tcPr>
          <w:p w:rsidR="00287330" w:rsidRDefault="00287330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</w:tcPr>
          <w:p w:rsidR="00287330" w:rsidRPr="003E4666" w:rsidRDefault="003324BB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Бреславец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 В.</w:t>
            </w:r>
          </w:p>
        </w:tc>
      </w:tr>
      <w:tr w:rsidR="00C84A15" w:rsidTr="00BA3E97">
        <w:trPr>
          <w:trHeight w:val="948"/>
        </w:trPr>
        <w:tc>
          <w:tcPr>
            <w:tcW w:w="709" w:type="dxa"/>
            <w:vMerge w:val="restart"/>
          </w:tcPr>
          <w:p w:rsidR="00C84A15" w:rsidRPr="003E4666" w:rsidRDefault="00C84A15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649" w:type="dxa"/>
          </w:tcPr>
          <w:p w:rsidR="00C84A15" w:rsidRPr="00DA4C71" w:rsidRDefault="00C84A15" w:rsidP="004F651E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интегрированного занятия</w:t>
            </w:r>
            <w:r w:rsidRPr="00DA4C71">
              <w:rPr>
                <w:rFonts w:ascii="Times New Roman" w:hAnsi="Times New Roman" w:cs="Times New Roman"/>
                <w:sz w:val="26"/>
                <w:szCs w:val="26"/>
              </w:rPr>
              <w:t>: «Петушок и его семья»</w:t>
            </w:r>
          </w:p>
        </w:tc>
        <w:tc>
          <w:tcPr>
            <w:tcW w:w="1817" w:type="dxa"/>
          </w:tcPr>
          <w:p w:rsidR="00C84A15" w:rsidRDefault="00C84A15" w:rsidP="00B715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4A15" w:rsidRDefault="00C84A15" w:rsidP="00B715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4A15" w:rsidRPr="003E4666" w:rsidRDefault="00C84A15" w:rsidP="00B715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 января</w:t>
            </w:r>
          </w:p>
        </w:tc>
        <w:tc>
          <w:tcPr>
            <w:tcW w:w="2430" w:type="dxa"/>
          </w:tcPr>
          <w:p w:rsidR="00C84A15" w:rsidRPr="003E4666" w:rsidRDefault="003324BB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Соседская Н. Н.</w:t>
            </w:r>
          </w:p>
        </w:tc>
      </w:tr>
      <w:tr w:rsidR="00444283" w:rsidTr="00BA3E97">
        <w:trPr>
          <w:trHeight w:val="926"/>
        </w:trPr>
        <w:tc>
          <w:tcPr>
            <w:tcW w:w="709" w:type="dxa"/>
            <w:vMerge/>
          </w:tcPr>
          <w:p w:rsidR="00444283" w:rsidRDefault="00444283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49" w:type="dxa"/>
          </w:tcPr>
          <w:p w:rsidR="00444283" w:rsidRDefault="00444283" w:rsidP="004F651E">
            <w:pPr>
              <w:ind w:left="65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Тема  НОД « </w:t>
            </w:r>
            <w:r>
              <w:rPr>
                <w:rFonts w:ascii="Times New Roman" w:hAnsi="Times New Roman"/>
                <w:sz w:val="26"/>
                <w:szCs w:val="26"/>
              </w:rPr>
              <w:t>Моя</w:t>
            </w:r>
            <w:r w:rsidRPr="00DA6DF7">
              <w:rPr>
                <w:rFonts w:ascii="Times New Roman" w:hAnsi="Times New Roman"/>
                <w:sz w:val="26"/>
                <w:szCs w:val="26"/>
              </w:rPr>
              <w:t xml:space="preserve"> малая Родина"</w:t>
            </w:r>
          </w:p>
        </w:tc>
        <w:tc>
          <w:tcPr>
            <w:tcW w:w="1817" w:type="dxa"/>
          </w:tcPr>
          <w:p w:rsidR="00444283" w:rsidRDefault="00444283" w:rsidP="00B715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44283" w:rsidRDefault="00444283" w:rsidP="00B715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февраля</w:t>
            </w:r>
          </w:p>
        </w:tc>
        <w:tc>
          <w:tcPr>
            <w:tcW w:w="2430" w:type="dxa"/>
          </w:tcPr>
          <w:p w:rsidR="00444283" w:rsidRPr="003E4666" w:rsidRDefault="00444283" w:rsidP="00884F8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Дымская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</w:t>
            </w:r>
          </w:p>
        </w:tc>
      </w:tr>
    </w:tbl>
    <w:p w:rsidR="00FD08F8" w:rsidRPr="008D78F3" w:rsidRDefault="00FD08F8" w:rsidP="008D78F3">
      <w:pPr>
        <w:spacing w:after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A33B78" w:rsidRPr="00FD08F8" w:rsidRDefault="00FD08F8" w:rsidP="003822B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Педагогические советы</w:t>
      </w:r>
    </w:p>
    <w:p w:rsidR="005761FE" w:rsidRDefault="005761FE" w:rsidP="009F5F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4918"/>
        <w:gridCol w:w="1843"/>
        <w:gridCol w:w="2217"/>
      </w:tblGrid>
      <w:tr w:rsidR="0046212D" w:rsidTr="00F4178E">
        <w:tc>
          <w:tcPr>
            <w:tcW w:w="577" w:type="dxa"/>
          </w:tcPr>
          <w:p w:rsidR="0046212D" w:rsidRPr="00F77EA3" w:rsidRDefault="0046212D" w:rsidP="0094256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77E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18" w:type="dxa"/>
          </w:tcPr>
          <w:p w:rsidR="0046212D" w:rsidRPr="00F77EA3" w:rsidRDefault="0046212D" w:rsidP="0046212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77E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Тема  педагогических совет</w:t>
            </w:r>
            <w:r w:rsidR="002B3441" w:rsidRPr="00F77E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ов</w:t>
            </w:r>
          </w:p>
        </w:tc>
        <w:tc>
          <w:tcPr>
            <w:tcW w:w="1843" w:type="dxa"/>
          </w:tcPr>
          <w:p w:rsidR="0046212D" w:rsidRPr="00F77EA3" w:rsidRDefault="0046212D" w:rsidP="0094256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77E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217" w:type="dxa"/>
          </w:tcPr>
          <w:p w:rsidR="0046212D" w:rsidRPr="00F77EA3" w:rsidRDefault="0046212D" w:rsidP="0094256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77E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BC5E4D" w:rsidTr="00F4178E">
        <w:trPr>
          <w:trHeight w:val="952"/>
        </w:trPr>
        <w:tc>
          <w:tcPr>
            <w:tcW w:w="577" w:type="dxa"/>
            <w:vMerge w:val="restart"/>
          </w:tcPr>
          <w:p w:rsidR="00BC5E4D" w:rsidRPr="00F77EA3" w:rsidRDefault="00BC5E4D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C5E4D" w:rsidRPr="00F77EA3" w:rsidRDefault="00BC5E4D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C5E4D" w:rsidRPr="00F77EA3" w:rsidRDefault="00BC5E4D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C5E4D" w:rsidRPr="00F77EA3" w:rsidRDefault="00BC5E4D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C5E4D" w:rsidRPr="00F77EA3" w:rsidRDefault="00BC5E4D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C5E4D" w:rsidRPr="00F77EA3" w:rsidRDefault="00BC5E4D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C5E4D" w:rsidRPr="00F77EA3" w:rsidRDefault="0051546E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BC5E4D" w:rsidRPr="00F77EA3" w:rsidRDefault="00BC5E4D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C5E4D" w:rsidRPr="00F77EA3" w:rsidRDefault="00BC5E4D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C5E4D" w:rsidRPr="00F77EA3" w:rsidRDefault="00BC5E4D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C5E4D" w:rsidRPr="00F77EA3" w:rsidRDefault="00BC5E4D" w:rsidP="00F4178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BC5E4D" w:rsidRPr="0051546E" w:rsidRDefault="00BC5E4D" w:rsidP="009425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46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Установочный:</w:t>
            </w:r>
          </w:p>
          <w:p w:rsidR="00BC5E4D" w:rsidRPr="00F4178E" w:rsidRDefault="00BC5E4D" w:rsidP="00942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A3AA8">
              <w:rPr>
                <w:rFonts w:ascii="Times New Roman" w:hAnsi="Times New Roman" w:cs="Times New Roman"/>
                <w:sz w:val="26"/>
                <w:szCs w:val="26"/>
              </w:rPr>
              <w:t>Ознакомление педагогического коллект</w:t>
            </w:r>
            <w:r w:rsidR="000506F9">
              <w:rPr>
                <w:rFonts w:ascii="Times New Roman" w:hAnsi="Times New Roman" w:cs="Times New Roman"/>
                <w:sz w:val="26"/>
                <w:szCs w:val="26"/>
              </w:rPr>
              <w:t>ива с годовым планом ДОУ на 2019 – 2020</w:t>
            </w:r>
            <w:r w:rsidRPr="009A3AA8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 w:rsidRPr="009A3AA8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A3AA8">
              <w:rPr>
                <w:rFonts w:ascii="Times New Roman" w:hAnsi="Times New Roman" w:cs="Times New Roman"/>
                <w:sz w:val="26"/>
                <w:szCs w:val="26"/>
              </w:rPr>
              <w:t>од. и утверждение его.</w:t>
            </w:r>
          </w:p>
        </w:tc>
        <w:tc>
          <w:tcPr>
            <w:tcW w:w="1843" w:type="dxa"/>
            <w:vMerge w:val="restart"/>
          </w:tcPr>
          <w:p w:rsidR="00BC5E4D" w:rsidRDefault="00BC5E4D" w:rsidP="009425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C5E4D" w:rsidRDefault="00BC5E4D" w:rsidP="009425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C5E4D" w:rsidRDefault="00BC5E4D" w:rsidP="009425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C5E4D" w:rsidRDefault="00BC5E4D" w:rsidP="009425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C5E4D" w:rsidRDefault="00BC5E4D" w:rsidP="009425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C5E4D" w:rsidRDefault="00BC5E4D" w:rsidP="009425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C5E4D" w:rsidRDefault="00BC5E4D" w:rsidP="009425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C5E4D" w:rsidRPr="003E4666" w:rsidRDefault="004465AF" w:rsidP="009425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13</w:t>
            </w:r>
            <w:r w:rsidR="00BC5E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</w:tc>
        <w:tc>
          <w:tcPr>
            <w:tcW w:w="2217" w:type="dxa"/>
          </w:tcPr>
          <w:p w:rsidR="00BC5E4D" w:rsidRDefault="00BC5E4D" w:rsidP="00BB0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E4D" w:rsidRPr="00361B05" w:rsidRDefault="00BC5E4D" w:rsidP="00BB0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B0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 </w:t>
            </w:r>
          </w:p>
          <w:p w:rsidR="00BC5E4D" w:rsidRPr="003E4666" w:rsidRDefault="00BC5E4D" w:rsidP="009425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5E4D" w:rsidTr="00F4178E">
        <w:trPr>
          <w:trHeight w:val="980"/>
        </w:trPr>
        <w:tc>
          <w:tcPr>
            <w:tcW w:w="577" w:type="dxa"/>
            <w:vMerge/>
          </w:tcPr>
          <w:p w:rsidR="00BC5E4D" w:rsidRPr="00F77EA3" w:rsidRDefault="00BC5E4D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BC5E4D" w:rsidRPr="009A3AA8" w:rsidRDefault="00BC5E4D" w:rsidP="00BB0CC4">
            <w:pPr>
              <w:shd w:val="clear" w:color="auto" w:fill="FFFFFF"/>
              <w:ind w:left="12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9A3AA8">
              <w:rPr>
                <w:rFonts w:ascii="Times New Roman" w:hAnsi="Times New Roman" w:cs="Times New Roman"/>
                <w:sz w:val="26"/>
                <w:szCs w:val="26"/>
              </w:rPr>
              <w:t>Утверждение:</w:t>
            </w:r>
          </w:p>
          <w:p w:rsidR="00BC5E4D" w:rsidRPr="00BB0CC4" w:rsidRDefault="00BC5E4D" w:rsidP="00BB0CC4">
            <w:pPr>
              <w:pStyle w:val="a4"/>
              <w:numPr>
                <w:ilvl w:val="0"/>
                <w:numId w:val="9"/>
              </w:numPr>
              <w:shd w:val="clear" w:color="auto" w:fill="FFFFFF"/>
              <w:ind w:left="547" w:hanging="187"/>
              <w:rPr>
                <w:rFonts w:ascii="Times New Roman" w:hAnsi="Times New Roman" w:cs="Times New Roman"/>
              </w:rPr>
            </w:pPr>
            <w:r w:rsidRPr="00EF2CF5">
              <w:rPr>
                <w:rFonts w:ascii="Times New Roman" w:hAnsi="Times New Roman" w:cs="Times New Roman"/>
                <w:sz w:val="26"/>
                <w:szCs w:val="26"/>
              </w:rPr>
              <w:t>рабочих программ воспитателей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B0CC4">
              <w:rPr>
                <w:rFonts w:ascii="Times New Roman" w:hAnsi="Times New Roman" w:cs="Times New Roman"/>
                <w:sz w:val="26"/>
                <w:szCs w:val="26"/>
              </w:rPr>
              <w:t>специалистов</w:t>
            </w:r>
          </w:p>
        </w:tc>
        <w:tc>
          <w:tcPr>
            <w:tcW w:w="1843" w:type="dxa"/>
            <w:vMerge/>
          </w:tcPr>
          <w:p w:rsidR="00BC5E4D" w:rsidRPr="003E4666" w:rsidRDefault="00BC5E4D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BC5E4D" w:rsidRDefault="00972D37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C5E4D">
              <w:rPr>
                <w:rFonts w:ascii="Times New Roman" w:hAnsi="Times New Roman" w:cs="Times New Roman"/>
                <w:sz w:val="26"/>
                <w:szCs w:val="26"/>
              </w:rPr>
              <w:t>аведующая</w:t>
            </w:r>
          </w:p>
          <w:p w:rsidR="00BC5E4D" w:rsidRPr="00367DBF" w:rsidRDefault="00BC5E4D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BC5E4D" w:rsidRPr="00F4178E" w:rsidRDefault="00BC5E4D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BC5E4D" w:rsidTr="00942564">
        <w:trPr>
          <w:trHeight w:val="2028"/>
        </w:trPr>
        <w:tc>
          <w:tcPr>
            <w:tcW w:w="577" w:type="dxa"/>
            <w:vMerge/>
          </w:tcPr>
          <w:p w:rsidR="00BC5E4D" w:rsidRPr="00F77EA3" w:rsidRDefault="00BC5E4D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BC5E4D" w:rsidRPr="00F4178E" w:rsidRDefault="00BC5E4D" w:rsidP="00F4178E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115"/>
              </w:tabs>
              <w:ind w:left="557"/>
              <w:rPr>
                <w:rFonts w:ascii="Times New Roman" w:hAnsi="Times New Roman" w:cs="Times New Roman"/>
                <w:sz w:val="26"/>
                <w:szCs w:val="26"/>
              </w:rPr>
            </w:pPr>
            <w:r w:rsidRPr="00F4178E">
              <w:rPr>
                <w:rFonts w:ascii="Times New Roman" w:hAnsi="Times New Roman" w:cs="Times New Roman"/>
                <w:sz w:val="26"/>
                <w:szCs w:val="26"/>
              </w:rPr>
              <w:t>регламента и режима дня организованной  образовательной деятельности;</w:t>
            </w:r>
          </w:p>
          <w:p w:rsidR="00BC5E4D" w:rsidRPr="00EF2CF5" w:rsidRDefault="00BC5E4D" w:rsidP="00F4178E">
            <w:pPr>
              <w:pStyle w:val="a4"/>
              <w:numPr>
                <w:ilvl w:val="0"/>
                <w:numId w:val="9"/>
              </w:numPr>
              <w:shd w:val="clear" w:color="auto" w:fill="FFFFFF"/>
              <w:ind w:left="557"/>
              <w:rPr>
                <w:rFonts w:ascii="Times New Roman" w:hAnsi="Times New Roman" w:cs="Times New Roman"/>
                <w:sz w:val="26"/>
                <w:szCs w:val="26"/>
              </w:rPr>
            </w:pPr>
            <w:r w:rsidRPr="00EF2CF5">
              <w:rPr>
                <w:rFonts w:ascii="Times New Roman" w:hAnsi="Times New Roman" w:cs="Times New Roman"/>
                <w:sz w:val="26"/>
                <w:szCs w:val="26"/>
              </w:rPr>
              <w:t>графиков музыкальных и физкультурных занятий</w:t>
            </w:r>
          </w:p>
          <w:p w:rsidR="00BC5E4D" w:rsidRPr="009A3AA8" w:rsidRDefault="00BC5E4D" w:rsidP="00F4178E">
            <w:pPr>
              <w:pStyle w:val="a4"/>
              <w:numPr>
                <w:ilvl w:val="0"/>
                <w:numId w:val="9"/>
              </w:numPr>
              <w:ind w:left="5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пла</w:t>
            </w:r>
            <w:r w:rsidRPr="00EF2CF5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на работы по предупреждению ДТП и ПБ</w:t>
            </w:r>
          </w:p>
        </w:tc>
        <w:tc>
          <w:tcPr>
            <w:tcW w:w="1843" w:type="dxa"/>
            <w:vMerge/>
          </w:tcPr>
          <w:p w:rsidR="00BC5E4D" w:rsidRPr="003E4666" w:rsidRDefault="00BC5E4D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BC5E4D" w:rsidRDefault="00BC5E4D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E4D" w:rsidRDefault="00BC5E4D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E4D" w:rsidRDefault="00444283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  <w:p w:rsidR="00BC5E4D" w:rsidRDefault="00BC5E4D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C5E4D" w:rsidRDefault="00BC5E4D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E4D" w:rsidTr="00F4178E">
        <w:trPr>
          <w:trHeight w:val="1662"/>
        </w:trPr>
        <w:tc>
          <w:tcPr>
            <w:tcW w:w="577" w:type="dxa"/>
            <w:vMerge/>
          </w:tcPr>
          <w:p w:rsidR="00BC5E4D" w:rsidRPr="00F77EA3" w:rsidRDefault="00BC5E4D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BC5E4D" w:rsidRPr="00EF2CF5" w:rsidRDefault="00BC5E4D" w:rsidP="00F4178E">
            <w:pPr>
              <w:pStyle w:val="a4"/>
              <w:numPr>
                <w:ilvl w:val="0"/>
                <w:numId w:val="9"/>
              </w:numPr>
              <w:shd w:val="clear" w:color="auto" w:fill="FFFFFF"/>
              <w:ind w:left="557"/>
              <w:rPr>
                <w:rFonts w:ascii="Times New Roman" w:hAnsi="Times New Roman" w:cs="Times New Roman"/>
                <w:sz w:val="26"/>
                <w:szCs w:val="26"/>
              </w:rPr>
            </w:pPr>
            <w:r w:rsidRPr="00EF2CF5">
              <w:rPr>
                <w:rFonts w:ascii="Times New Roman" w:hAnsi="Times New Roman" w:cs="Times New Roman"/>
                <w:sz w:val="26"/>
                <w:szCs w:val="26"/>
              </w:rPr>
              <w:t>перспективного плана по совместной организованной деятельности педагога с детьми;</w:t>
            </w:r>
          </w:p>
          <w:p w:rsidR="00BC5E4D" w:rsidRPr="00F4178E" w:rsidRDefault="00BC5E4D" w:rsidP="00F4178E">
            <w:pPr>
              <w:pStyle w:val="a4"/>
              <w:numPr>
                <w:ilvl w:val="0"/>
                <w:numId w:val="9"/>
              </w:numPr>
              <w:ind w:left="557"/>
              <w:rPr>
                <w:rFonts w:ascii="Times New Roman" w:hAnsi="Times New Roman" w:cs="Times New Roman"/>
                <w:sz w:val="26"/>
                <w:szCs w:val="26"/>
              </w:rPr>
            </w:pPr>
            <w:r w:rsidRPr="00BB0CC4">
              <w:rPr>
                <w:rFonts w:ascii="Times New Roman" w:hAnsi="Times New Roman" w:cs="Times New Roman"/>
                <w:sz w:val="26"/>
                <w:szCs w:val="26"/>
              </w:rPr>
              <w:t>перспективного  плана взаимодействия с родителями;</w:t>
            </w:r>
          </w:p>
        </w:tc>
        <w:tc>
          <w:tcPr>
            <w:tcW w:w="1843" w:type="dxa"/>
            <w:vMerge/>
          </w:tcPr>
          <w:p w:rsidR="00BC5E4D" w:rsidRPr="003E4666" w:rsidRDefault="00BC5E4D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BC5E4D" w:rsidRDefault="00BC5E4D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E4D" w:rsidRDefault="00BC5E4D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E4D" w:rsidRDefault="00972D37" w:rsidP="00F41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C5E4D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</w:tc>
      </w:tr>
      <w:tr w:rsidR="00FE133C" w:rsidTr="00F4178E">
        <w:trPr>
          <w:gridAfter w:val="3"/>
          <w:wAfter w:w="8978" w:type="dxa"/>
          <w:trHeight w:val="299"/>
        </w:trPr>
        <w:tc>
          <w:tcPr>
            <w:tcW w:w="577" w:type="dxa"/>
            <w:vMerge/>
          </w:tcPr>
          <w:p w:rsidR="00FE133C" w:rsidRPr="00F77EA3" w:rsidRDefault="00FE133C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41170" w:rsidTr="00972D37">
        <w:trPr>
          <w:trHeight w:val="1224"/>
        </w:trPr>
        <w:tc>
          <w:tcPr>
            <w:tcW w:w="577" w:type="dxa"/>
            <w:vMerge w:val="restart"/>
          </w:tcPr>
          <w:p w:rsidR="00441170" w:rsidRPr="00F77EA3" w:rsidRDefault="00441170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77E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18" w:type="dxa"/>
          </w:tcPr>
          <w:p w:rsidR="00441170" w:rsidRDefault="00441170" w:rsidP="00BB0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51546E">
              <w:rPr>
                <w:rFonts w:ascii="Times New Roman" w:hAnsi="Times New Roman" w:cs="Times New Roman"/>
                <w:b/>
                <w:sz w:val="26"/>
                <w:szCs w:val="26"/>
              </w:rPr>
              <w:t>Деловая игра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441170" w:rsidRPr="00F77EA3" w:rsidRDefault="00441170" w:rsidP="00BB0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77EA3">
              <w:rPr>
                <w:rFonts w:ascii="Times New Roman" w:hAnsi="Times New Roman" w:cs="Times New Roman"/>
                <w:sz w:val="26"/>
                <w:szCs w:val="26"/>
              </w:rPr>
              <w:t>Использование современных педагогических технологий в работе с дошкольниками»</w:t>
            </w:r>
          </w:p>
        </w:tc>
        <w:tc>
          <w:tcPr>
            <w:tcW w:w="1843" w:type="dxa"/>
            <w:vMerge w:val="restart"/>
          </w:tcPr>
          <w:p w:rsidR="00441170" w:rsidRDefault="00441170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41170" w:rsidRDefault="00441170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465AF" w:rsidRDefault="004465A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41170" w:rsidRDefault="00441170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41170" w:rsidRDefault="00441170" w:rsidP="00382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  <w:p w:rsidR="00441170" w:rsidRPr="003E4666" w:rsidRDefault="00441170" w:rsidP="00382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</w:p>
        </w:tc>
        <w:tc>
          <w:tcPr>
            <w:tcW w:w="2217" w:type="dxa"/>
          </w:tcPr>
          <w:p w:rsidR="00441170" w:rsidRDefault="004F3E1E" w:rsidP="004F3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Дымска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</w:p>
        </w:tc>
      </w:tr>
      <w:tr w:rsidR="00441170" w:rsidTr="00441170">
        <w:trPr>
          <w:trHeight w:val="888"/>
        </w:trPr>
        <w:tc>
          <w:tcPr>
            <w:tcW w:w="577" w:type="dxa"/>
            <w:vMerge/>
          </w:tcPr>
          <w:p w:rsidR="00441170" w:rsidRPr="00F77EA3" w:rsidRDefault="00441170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441170" w:rsidRDefault="00441170" w:rsidP="00BB0CC4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2. </w:t>
            </w:r>
            <w:r w:rsidRPr="0069256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Доклад из опыта работы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41170" w:rsidRPr="00972D37" w:rsidRDefault="00441170" w:rsidP="00BB0CC4">
            <w:pPr>
              <w:rPr>
                <w:sz w:val="26"/>
                <w:szCs w:val="26"/>
              </w:rPr>
            </w:pPr>
            <w:r w:rsidRPr="00B71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«Игровые технологии в работе с детьми дошкольного возраста»</w:t>
            </w:r>
          </w:p>
        </w:tc>
        <w:tc>
          <w:tcPr>
            <w:tcW w:w="1843" w:type="dxa"/>
            <w:vMerge/>
          </w:tcPr>
          <w:p w:rsidR="00441170" w:rsidRPr="003E4666" w:rsidRDefault="00441170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441170" w:rsidRPr="003E4666" w:rsidRDefault="004F3E1E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 А.</w:t>
            </w:r>
          </w:p>
        </w:tc>
      </w:tr>
      <w:tr w:rsidR="00441170" w:rsidTr="00441170">
        <w:trPr>
          <w:trHeight w:val="690"/>
        </w:trPr>
        <w:tc>
          <w:tcPr>
            <w:tcW w:w="577" w:type="dxa"/>
            <w:vMerge/>
          </w:tcPr>
          <w:p w:rsidR="00441170" w:rsidRPr="00F77EA3" w:rsidRDefault="00441170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441170" w:rsidRDefault="00441170" w:rsidP="00BB0CC4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92562">
              <w:rPr>
                <w:rFonts w:ascii="Times New Roman" w:hAnsi="Times New Roman" w:cs="Times New Roman"/>
                <w:sz w:val="26"/>
                <w:szCs w:val="26"/>
              </w:rPr>
              <w:t>Презентация опыта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«Игровые технологии в работе с детьми дошкольного возраста»</w:t>
            </w:r>
          </w:p>
        </w:tc>
        <w:tc>
          <w:tcPr>
            <w:tcW w:w="1843" w:type="dxa"/>
            <w:vMerge/>
          </w:tcPr>
          <w:p w:rsidR="00441170" w:rsidRPr="003E4666" w:rsidRDefault="00441170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441170" w:rsidRDefault="004F3E1E" w:rsidP="004F3E1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Стольникова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Н.В.</w:t>
            </w:r>
            <w:r w:rsidR="004411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41170" w:rsidTr="00972D37">
        <w:trPr>
          <w:trHeight w:val="1128"/>
        </w:trPr>
        <w:tc>
          <w:tcPr>
            <w:tcW w:w="577" w:type="dxa"/>
            <w:vMerge/>
          </w:tcPr>
          <w:p w:rsidR="00441170" w:rsidRPr="00F77EA3" w:rsidRDefault="00441170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441170" w:rsidRPr="00B71570" w:rsidRDefault="00441170" w:rsidP="00BB0CC4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Итоги тематического контроля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«Внедрение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современных технологий </w:t>
            </w:r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образовательный процесс, как одно из условий реализации ООП </w:t>
            </w:r>
            <w:proofErr w:type="gramStart"/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DC4D8A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843" w:type="dxa"/>
            <w:vMerge/>
          </w:tcPr>
          <w:p w:rsidR="00441170" w:rsidRPr="003E4666" w:rsidRDefault="00441170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441170" w:rsidRPr="003E4666" w:rsidRDefault="004F3E1E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</w:tc>
      </w:tr>
      <w:tr w:rsidR="005A655F" w:rsidTr="005A655F">
        <w:trPr>
          <w:trHeight w:val="1606"/>
        </w:trPr>
        <w:tc>
          <w:tcPr>
            <w:tcW w:w="577" w:type="dxa"/>
            <w:vMerge w:val="restart"/>
          </w:tcPr>
          <w:p w:rsidR="005A655F" w:rsidRPr="00F77EA3" w:rsidRDefault="005A655F" w:rsidP="00972D37">
            <w:pPr>
              <w:ind w:right="-20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A655F" w:rsidRPr="00F77EA3" w:rsidRDefault="005A655F" w:rsidP="00972D37">
            <w:pPr>
              <w:ind w:right="-20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A655F" w:rsidRPr="00F77EA3" w:rsidRDefault="005A655F" w:rsidP="00972D37">
            <w:pPr>
              <w:ind w:right="-20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A655F" w:rsidRPr="00F77EA3" w:rsidRDefault="005A655F" w:rsidP="00972D37">
            <w:pPr>
              <w:ind w:right="-20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A655F" w:rsidRPr="00F77EA3" w:rsidRDefault="005A655F" w:rsidP="00972D37">
            <w:pPr>
              <w:ind w:right="-20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A655F" w:rsidRPr="00F77EA3" w:rsidRDefault="005A655F" w:rsidP="00972D37">
            <w:pPr>
              <w:ind w:right="-20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A655F" w:rsidRPr="00F77EA3" w:rsidRDefault="005A655F" w:rsidP="00972D37">
            <w:pPr>
              <w:ind w:right="-20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A655F" w:rsidRPr="00F77EA3" w:rsidRDefault="005A655F" w:rsidP="00972D37">
            <w:pPr>
              <w:ind w:right="-20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A655F" w:rsidRPr="00F77EA3" w:rsidRDefault="005A655F" w:rsidP="00972D37">
            <w:pPr>
              <w:ind w:right="-20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77E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5A655F" w:rsidRDefault="005A655F" w:rsidP="00972D37">
            <w:pPr>
              <w:ind w:right="-206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Pr="005154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Деловая игра:</w:t>
            </w:r>
          </w:p>
          <w:p w:rsidR="005A655F" w:rsidRPr="00DC4D8A" w:rsidRDefault="005A655F" w:rsidP="00972D37">
            <w:pPr>
              <w:ind w:right="-2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69256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«Нравственно-патриотическое воспитание 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етей дошкольного возраста  - </w:t>
            </w:r>
            <w:r w:rsidRPr="00C7055C">
              <w:rPr>
                <w:rFonts w:ascii="Times New Roman" w:eastAsia="Times New Roman" w:hAnsi="Times New Roman" w:cs="Times New Roman"/>
                <w:sz w:val="28"/>
                <w:szCs w:val="28"/>
              </w:rPr>
              <w:t>одна из основных задач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1843" w:type="dxa"/>
            <w:vMerge w:val="restart"/>
          </w:tcPr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16</w:t>
            </w:r>
          </w:p>
          <w:p w:rsidR="005A655F" w:rsidRPr="003E4666" w:rsidRDefault="005A655F" w:rsidP="003822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апреля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A655F" w:rsidRDefault="005A655F" w:rsidP="00BB0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55F" w:rsidRPr="003E4666" w:rsidRDefault="004F3E1E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Коломыц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</w:p>
        </w:tc>
      </w:tr>
      <w:tr w:rsidR="005A655F" w:rsidTr="008B2F78">
        <w:trPr>
          <w:trHeight w:val="958"/>
        </w:trPr>
        <w:tc>
          <w:tcPr>
            <w:tcW w:w="577" w:type="dxa"/>
            <w:vMerge/>
          </w:tcPr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5A655F" w:rsidRDefault="005A655F" w:rsidP="00972D3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  <w:r w:rsidRPr="0069256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Доклад из опыта работы</w:t>
            </w:r>
          </w:p>
          <w:p w:rsidR="005A655F" w:rsidRDefault="005A655F" w:rsidP="00972D3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9256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«Нравственно-патриотическое воспитание детей дошкольного возраста». </w:t>
            </w:r>
          </w:p>
        </w:tc>
        <w:tc>
          <w:tcPr>
            <w:tcW w:w="1843" w:type="dxa"/>
            <w:vMerge/>
          </w:tcPr>
          <w:p w:rsidR="005A655F" w:rsidRPr="003E4666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4F3E1E" w:rsidRDefault="004F3E1E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655F" w:rsidRPr="003E4666" w:rsidRDefault="004F3E1E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Кулумбегова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 В.</w:t>
            </w:r>
          </w:p>
        </w:tc>
      </w:tr>
      <w:tr w:rsidR="005A655F" w:rsidTr="005A655F">
        <w:trPr>
          <w:trHeight w:val="964"/>
        </w:trPr>
        <w:tc>
          <w:tcPr>
            <w:tcW w:w="577" w:type="dxa"/>
            <w:vMerge/>
          </w:tcPr>
          <w:p w:rsidR="005A655F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5A655F" w:rsidRDefault="005A655F" w:rsidP="006925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5A655F">
              <w:rPr>
                <w:rFonts w:ascii="Times New Roman" w:hAnsi="Times New Roman" w:cs="Times New Roman"/>
                <w:sz w:val="26"/>
                <w:szCs w:val="26"/>
              </w:rPr>
              <w:t xml:space="preserve">Формы совершенствования организации </w:t>
            </w:r>
            <w:proofErr w:type="spellStart"/>
            <w:r w:rsidRPr="005A655F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5A655F">
              <w:rPr>
                <w:rFonts w:ascii="Times New Roman" w:hAnsi="Times New Roman" w:cs="Times New Roman"/>
                <w:sz w:val="26"/>
                <w:szCs w:val="26"/>
              </w:rPr>
              <w:t xml:space="preserve"> – образовательного процесса на осетинском языке»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опыта работы</w:t>
            </w:r>
          </w:p>
        </w:tc>
        <w:tc>
          <w:tcPr>
            <w:tcW w:w="1843" w:type="dxa"/>
            <w:vMerge/>
          </w:tcPr>
          <w:p w:rsidR="005A655F" w:rsidRPr="003E4666" w:rsidRDefault="005A655F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5A655F" w:rsidRPr="003E4666" w:rsidRDefault="004F3E1E" w:rsidP="003822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Дзусова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Г.</w:t>
            </w:r>
          </w:p>
        </w:tc>
      </w:tr>
      <w:tr w:rsidR="00401F9B" w:rsidTr="005A655F">
        <w:trPr>
          <w:trHeight w:val="684"/>
        </w:trPr>
        <w:tc>
          <w:tcPr>
            <w:tcW w:w="577" w:type="dxa"/>
            <w:vMerge/>
          </w:tcPr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401F9B" w:rsidRDefault="00401F9B" w:rsidP="005A6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692562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результатов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562">
              <w:rPr>
                <w:rFonts w:ascii="Times New Roman" w:hAnsi="Times New Roman" w:cs="Times New Roman"/>
                <w:sz w:val="26"/>
                <w:szCs w:val="26"/>
              </w:rPr>
              <w:t>тематического контроля</w:t>
            </w:r>
          </w:p>
          <w:p w:rsidR="00401F9B" w:rsidRDefault="00401F9B" w:rsidP="005A65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562">
              <w:rPr>
                <w:rFonts w:ascii="Times New Roman" w:hAnsi="Times New Roman" w:cs="Times New Roman"/>
                <w:sz w:val="26"/>
                <w:szCs w:val="26"/>
              </w:rPr>
              <w:t xml:space="preserve"> «Нравственн</w:t>
            </w:r>
            <w:proofErr w:type="gramStart"/>
            <w:r w:rsidRPr="0069256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692562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патриотическое воспитание дошкольников».</w:t>
            </w:r>
          </w:p>
        </w:tc>
        <w:tc>
          <w:tcPr>
            <w:tcW w:w="1843" w:type="dxa"/>
            <w:vMerge/>
          </w:tcPr>
          <w:p w:rsidR="00401F9B" w:rsidRPr="003E4666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401F9B" w:rsidRDefault="00401F9B" w:rsidP="006708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</w:t>
            </w:r>
          </w:p>
          <w:p w:rsidR="00401F9B" w:rsidRPr="003E4666" w:rsidRDefault="00401F9B" w:rsidP="006708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ДОУ</w:t>
            </w:r>
          </w:p>
        </w:tc>
      </w:tr>
      <w:tr w:rsidR="00401F9B" w:rsidTr="00401F9B">
        <w:trPr>
          <w:trHeight w:val="687"/>
        </w:trPr>
        <w:tc>
          <w:tcPr>
            <w:tcW w:w="577" w:type="dxa"/>
            <w:vMerge/>
          </w:tcPr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401F9B" w:rsidRDefault="00401F9B" w:rsidP="005A6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692562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опыта </w:t>
            </w:r>
          </w:p>
          <w:p w:rsidR="00401F9B" w:rsidRPr="005A655F" w:rsidRDefault="00401F9B" w:rsidP="005A6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25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детей с родным краем»</w:t>
            </w:r>
          </w:p>
        </w:tc>
        <w:tc>
          <w:tcPr>
            <w:tcW w:w="1843" w:type="dxa"/>
            <w:vMerge/>
          </w:tcPr>
          <w:p w:rsidR="00401F9B" w:rsidRPr="003E4666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401F9B" w:rsidRPr="003E4666" w:rsidRDefault="004F3E1E" w:rsidP="006708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Бреславец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 В.</w:t>
            </w:r>
          </w:p>
        </w:tc>
      </w:tr>
      <w:tr w:rsidR="00401F9B" w:rsidTr="00FD4BF2">
        <w:trPr>
          <w:trHeight w:val="684"/>
        </w:trPr>
        <w:tc>
          <w:tcPr>
            <w:tcW w:w="577" w:type="dxa"/>
            <w:vMerge w:val="restart"/>
          </w:tcPr>
          <w:p w:rsidR="00401F9B" w:rsidRPr="00F77EA3" w:rsidRDefault="00401F9B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77EA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4918" w:type="dxa"/>
          </w:tcPr>
          <w:p w:rsidR="00401F9B" w:rsidRPr="0051546E" w:rsidRDefault="00401F9B" w:rsidP="00972D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154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Итоговый:</w:t>
            </w:r>
          </w:p>
          <w:p w:rsidR="00401F9B" w:rsidRPr="00DA6DF7" w:rsidRDefault="00401F9B" w:rsidP="00972D37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972D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  образовательной деятельности ДОУ  за </w:t>
            </w:r>
            <w:r w:rsidR="004F3E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2019-2020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843" w:type="dxa"/>
            <w:vMerge w:val="restart"/>
          </w:tcPr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6</w:t>
            </w:r>
          </w:p>
          <w:p w:rsidR="00401F9B" w:rsidRPr="003E4666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июня</w:t>
            </w:r>
          </w:p>
        </w:tc>
        <w:tc>
          <w:tcPr>
            <w:tcW w:w="2217" w:type="dxa"/>
          </w:tcPr>
          <w:p w:rsidR="00401F9B" w:rsidRDefault="00401F9B" w:rsidP="00FD4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</w:t>
            </w:r>
          </w:p>
          <w:p w:rsidR="00401F9B" w:rsidRPr="003E4666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ДОУ</w:t>
            </w:r>
          </w:p>
        </w:tc>
      </w:tr>
      <w:tr w:rsidR="00401F9B" w:rsidTr="00FD4BF2">
        <w:trPr>
          <w:trHeight w:val="677"/>
        </w:trPr>
        <w:tc>
          <w:tcPr>
            <w:tcW w:w="577" w:type="dxa"/>
            <w:vMerge/>
          </w:tcPr>
          <w:p w:rsidR="00401F9B" w:rsidRPr="00F77EA3" w:rsidRDefault="00401F9B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401F9B" w:rsidRPr="009A3AA8" w:rsidRDefault="00401F9B" w:rsidP="00BB0CC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 </w:t>
            </w:r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Отчеты  педагог</w:t>
            </w:r>
            <w:r w:rsidR="004F3E1E">
              <w:rPr>
                <w:rFonts w:ascii="Times New Roman" w:eastAsia="Times New Roman" w:hAnsi="Times New Roman" w:cs="Times New Roman"/>
                <w:sz w:val="26"/>
                <w:szCs w:val="26"/>
              </w:rPr>
              <w:t>ов о проделанной работе  за 2019</w:t>
            </w:r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F3E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2020 </w:t>
            </w:r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843" w:type="dxa"/>
            <w:vMerge/>
          </w:tcPr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401F9B" w:rsidRDefault="00401F9B" w:rsidP="00FD4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401F9B" w:rsidRPr="00FD4BF2" w:rsidRDefault="00401F9B" w:rsidP="00BB0C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F9B" w:rsidTr="00FD4BF2">
        <w:trPr>
          <w:trHeight w:val="574"/>
        </w:trPr>
        <w:tc>
          <w:tcPr>
            <w:tcW w:w="577" w:type="dxa"/>
            <w:vMerge/>
          </w:tcPr>
          <w:p w:rsidR="00401F9B" w:rsidRPr="00F77EA3" w:rsidRDefault="00401F9B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401F9B" w:rsidRDefault="00401F9B" w:rsidP="00FD4B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  готовности детей к  обучению в школе</w:t>
            </w:r>
          </w:p>
        </w:tc>
        <w:tc>
          <w:tcPr>
            <w:tcW w:w="1843" w:type="dxa"/>
            <w:vMerge/>
          </w:tcPr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401F9B" w:rsidRPr="00FD4BF2" w:rsidRDefault="004F3E1E" w:rsidP="00BB0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</w:t>
            </w:r>
          </w:p>
        </w:tc>
      </w:tr>
      <w:tr w:rsidR="00401F9B" w:rsidTr="00FD4BF2">
        <w:trPr>
          <w:trHeight w:val="916"/>
        </w:trPr>
        <w:tc>
          <w:tcPr>
            <w:tcW w:w="577" w:type="dxa"/>
            <w:vMerge/>
          </w:tcPr>
          <w:p w:rsidR="00401F9B" w:rsidRPr="00F77EA3" w:rsidRDefault="00401F9B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401F9B" w:rsidRDefault="00401F9B" w:rsidP="00FD4B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заболеваемости  детей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1B0C1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    оздоровительной работ</w:t>
            </w:r>
            <w:r w:rsidR="004F3E1E">
              <w:rPr>
                <w:rFonts w:ascii="Times New Roman" w:eastAsia="Times New Roman" w:hAnsi="Times New Roman" w:cs="Times New Roman"/>
                <w:sz w:val="26"/>
                <w:szCs w:val="26"/>
              </w:rPr>
              <w:t>ы  за 2019- 2020</w:t>
            </w:r>
            <w:r w:rsidRPr="001B0C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1843" w:type="dxa"/>
            <w:vMerge/>
          </w:tcPr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401F9B" w:rsidRDefault="00401F9B" w:rsidP="00FD4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1F9B" w:rsidRDefault="00401F9B" w:rsidP="00FD4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/сестра</w:t>
            </w:r>
          </w:p>
          <w:p w:rsidR="00401F9B" w:rsidRPr="003E4666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01F9B" w:rsidTr="00FD4BF2">
        <w:trPr>
          <w:trHeight w:val="1021"/>
        </w:trPr>
        <w:tc>
          <w:tcPr>
            <w:tcW w:w="577" w:type="dxa"/>
            <w:vMerge/>
          </w:tcPr>
          <w:p w:rsidR="00401F9B" w:rsidRPr="00F77EA3" w:rsidRDefault="00401F9B" w:rsidP="00BB0C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18" w:type="dxa"/>
          </w:tcPr>
          <w:p w:rsidR="00401F9B" w:rsidRPr="009A3AA8" w:rsidRDefault="00401F9B" w:rsidP="00BB0C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5.</w:t>
            </w:r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  проекта основных напра</w:t>
            </w:r>
            <w:r w:rsidR="004F3E1E">
              <w:rPr>
                <w:rFonts w:ascii="Times New Roman" w:eastAsia="Times New Roman" w:hAnsi="Times New Roman" w:cs="Times New Roman"/>
                <w:sz w:val="26"/>
                <w:szCs w:val="26"/>
              </w:rPr>
              <w:t>влений  деятельности ДОУ на 2020-2021</w:t>
            </w:r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>уч</w:t>
            </w:r>
            <w:proofErr w:type="gramStart"/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9A3AA8">
              <w:rPr>
                <w:rFonts w:ascii="Times New Roman" w:eastAsia="Times New Roman" w:hAnsi="Times New Roman" w:cs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1843" w:type="dxa"/>
            <w:vMerge/>
          </w:tcPr>
          <w:p w:rsidR="00401F9B" w:rsidRDefault="00401F9B" w:rsidP="00BB0CC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7" w:type="dxa"/>
          </w:tcPr>
          <w:p w:rsidR="00401F9B" w:rsidRDefault="00401F9B" w:rsidP="00FD4B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B" w:rsidRPr="003E4666" w:rsidRDefault="004F3E1E" w:rsidP="00FD4BF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</w:tc>
      </w:tr>
    </w:tbl>
    <w:p w:rsidR="008D78F3" w:rsidRDefault="008D78F3" w:rsidP="00B53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78F3" w:rsidRPr="009213E8" w:rsidRDefault="008D78F3" w:rsidP="00B53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091F" w:rsidRPr="00FD08F8" w:rsidRDefault="0062091F" w:rsidP="0062091F">
      <w:pPr>
        <w:ind w:left="-851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D08F8">
        <w:rPr>
          <w:rFonts w:ascii="Times New Roman" w:hAnsi="Times New Roman" w:cs="Times New Roman"/>
          <w:b/>
          <w:sz w:val="32"/>
          <w:szCs w:val="26"/>
        </w:rPr>
        <w:t xml:space="preserve">Массовые мероприятия с детьми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"/>
        <w:gridCol w:w="4550"/>
        <w:gridCol w:w="2111"/>
        <w:gridCol w:w="2126"/>
      </w:tblGrid>
      <w:tr w:rsidR="0062091F" w:rsidRPr="00DF53F7" w:rsidTr="005B39C1">
        <w:trPr>
          <w:trHeight w:val="2114"/>
        </w:trPr>
        <w:tc>
          <w:tcPr>
            <w:tcW w:w="677" w:type="dxa"/>
          </w:tcPr>
          <w:p w:rsidR="0062091F" w:rsidRPr="00DF53F7" w:rsidRDefault="0062091F" w:rsidP="00620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0" w:type="dxa"/>
          </w:tcPr>
          <w:p w:rsidR="0062091F" w:rsidRPr="00DF53F7" w:rsidRDefault="00327F39" w:rsidP="006209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09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091F" w:rsidRPr="00DF53F7">
              <w:rPr>
                <w:rFonts w:ascii="Times New Roman" w:hAnsi="Times New Roman" w:cs="Times New Roman"/>
                <w:b/>
                <w:sz w:val="26"/>
                <w:szCs w:val="26"/>
              </w:rPr>
              <w:t>КВН по природе</w:t>
            </w:r>
          </w:p>
          <w:p w:rsidR="003529F3" w:rsidRDefault="00327F39" w:rsidP="00620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348AE" w:rsidRPr="00DF53F7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r w:rsidR="002C758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E158C" w:rsidRDefault="006E158C" w:rsidP="006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91F" w:rsidRPr="00DF53F7" w:rsidRDefault="0062091F" w:rsidP="006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758C" w:rsidRDefault="0062091F" w:rsidP="002C75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3F7">
              <w:rPr>
                <w:rFonts w:ascii="Times New Roman" w:hAnsi="Times New Roman" w:cs="Times New Roman"/>
                <w:b/>
                <w:sz w:val="26"/>
                <w:szCs w:val="26"/>
              </w:rPr>
              <w:t>КВН по математике</w:t>
            </w:r>
          </w:p>
          <w:p w:rsidR="002C758C" w:rsidRPr="002C758C" w:rsidRDefault="0062091F" w:rsidP="002C75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3F7">
              <w:rPr>
                <w:rFonts w:ascii="Times New Roman" w:hAnsi="Times New Roman" w:cs="Times New Roman"/>
                <w:sz w:val="26"/>
                <w:szCs w:val="26"/>
              </w:rPr>
              <w:t xml:space="preserve"> Старшая группа </w:t>
            </w:r>
          </w:p>
          <w:p w:rsidR="003529F3" w:rsidRPr="00DF53F7" w:rsidRDefault="003529F3" w:rsidP="006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</w:tcPr>
          <w:p w:rsidR="0062091F" w:rsidRPr="00DF53F7" w:rsidRDefault="0062091F" w:rsidP="002C75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758C" w:rsidRPr="00DF53F7" w:rsidRDefault="002C758C" w:rsidP="00BC7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18.04.19</w:t>
            </w:r>
          </w:p>
          <w:p w:rsidR="002C758C" w:rsidRDefault="002C758C" w:rsidP="006E1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58C" w:rsidRDefault="006E158C" w:rsidP="006E1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91F" w:rsidRPr="00C348AE" w:rsidRDefault="00C348AE" w:rsidP="002C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  <w:r w:rsidRPr="00C348A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.19</w:t>
            </w:r>
          </w:p>
          <w:p w:rsidR="0062091F" w:rsidRPr="00DF53F7" w:rsidRDefault="0062091F" w:rsidP="006E1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91F" w:rsidRPr="00DF53F7" w:rsidRDefault="0062091F" w:rsidP="006E1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E158C" w:rsidRDefault="006E158C" w:rsidP="006E15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58C" w:rsidRDefault="002C758C" w:rsidP="006E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</w:p>
          <w:p w:rsidR="002C758C" w:rsidRDefault="002C758C" w:rsidP="006E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 А.</w:t>
            </w:r>
          </w:p>
          <w:p w:rsidR="006E158C" w:rsidRDefault="006E158C" w:rsidP="006E15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758C" w:rsidRDefault="002C758C" w:rsidP="006E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Бреславец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</w:p>
          <w:p w:rsidR="002C758C" w:rsidRPr="00DF53F7" w:rsidRDefault="002C758C" w:rsidP="006E1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Кулумбегова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В.</w:t>
            </w:r>
          </w:p>
        </w:tc>
      </w:tr>
      <w:tr w:rsidR="0062091F" w:rsidRPr="00DF53F7" w:rsidTr="005B39C1">
        <w:trPr>
          <w:trHeight w:val="1987"/>
        </w:trPr>
        <w:tc>
          <w:tcPr>
            <w:tcW w:w="677" w:type="dxa"/>
          </w:tcPr>
          <w:p w:rsidR="0062091F" w:rsidRPr="00DF53F7" w:rsidRDefault="0062091F" w:rsidP="00620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0" w:type="dxa"/>
          </w:tcPr>
          <w:p w:rsidR="002C758C" w:rsidRPr="002C758C" w:rsidRDefault="0062091F" w:rsidP="006209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3F7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Спортивные праздники</w:t>
            </w:r>
          </w:p>
          <w:p w:rsidR="0062091F" w:rsidRPr="00DF53F7" w:rsidRDefault="002C758C" w:rsidP="00620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  <w:r w:rsidR="0062091F" w:rsidRPr="00DF53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91F" w:rsidRPr="00DF53F7" w:rsidRDefault="0062091F" w:rsidP="006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91F" w:rsidRPr="00DF53F7" w:rsidRDefault="0062091F" w:rsidP="002C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hAnsi="Times New Roman" w:cs="Times New Roman"/>
                <w:sz w:val="26"/>
                <w:szCs w:val="26"/>
              </w:rPr>
              <w:t xml:space="preserve"> Старшая </w:t>
            </w:r>
            <w:r w:rsidR="008E2B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1" w:type="dxa"/>
          </w:tcPr>
          <w:p w:rsidR="0062091F" w:rsidRPr="00DF53F7" w:rsidRDefault="0062091F" w:rsidP="006E15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091F" w:rsidRPr="00DF53F7" w:rsidRDefault="0062091F" w:rsidP="006E1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2C758C" w:rsidRDefault="0062091F" w:rsidP="002C7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2C758C" w:rsidRDefault="002C758C" w:rsidP="006E1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91F" w:rsidRPr="00DF53F7" w:rsidRDefault="0062091F" w:rsidP="006E1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62091F" w:rsidRPr="00DF53F7" w:rsidRDefault="0062091F" w:rsidP="006E1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62091F" w:rsidRPr="00DF53F7" w:rsidRDefault="0062091F" w:rsidP="006E1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2091F" w:rsidRPr="00DF53F7" w:rsidRDefault="0062091F" w:rsidP="006E15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758C" w:rsidRDefault="002C758C" w:rsidP="002C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</w:p>
          <w:p w:rsidR="002C758C" w:rsidRDefault="002C758C" w:rsidP="002C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 А.</w:t>
            </w:r>
          </w:p>
          <w:p w:rsidR="002C758C" w:rsidRDefault="002C758C" w:rsidP="002C75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758C" w:rsidRDefault="002C758C" w:rsidP="002C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Бреславец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</w:p>
          <w:p w:rsidR="008E2B4C" w:rsidRPr="00DF53F7" w:rsidRDefault="002C758C" w:rsidP="002C7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Кулумбегова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В.</w:t>
            </w:r>
          </w:p>
        </w:tc>
      </w:tr>
    </w:tbl>
    <w:p w:rsidR="009213E8" w:rsidRDefault="009213E8" w:rsidP="00EF5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6"/>
        </w:rPr>
      </w:pPr>
    </w:p>
    <w:p w:rsidR="008D78F3" w:rsidRPr="0086373F" w:rsidRDefault="008D78F3" w:rsidP="00EF5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6"/>
        </w:rPr>
      </w:pPr>
    </w:p>
    <w:p w:rsidR="0062091F" w:rsidRPr="00FD08F8" w:rsidRDefault="00327F39" w:rsidP="00327F39">
      <w:pPr>
        <w:spacing w:after="0" w:line="240" w:lineRule="auto"/>
        <w:rPr>
          <w:rFonts w:ascii="Times New Roman" w:eastAsia="Times New Roman" w:hAnsi="Times New Roman" w:cs="Times New Roman"/>
          <w:sz w:val="32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6"/>
        </w:rPr>
        <w:t xml:space="preserve">                           </w:t>
      </w:r>
      <w:r w:rsidR="0062091F" w:rsidRPr="00FD08F8">
        <w:rPr>
          <w:rFonts w:ascii="Times New Roman" w:eastAsia="Times New Roman" w:hAnsi="Times New Roman" w:cs="Times New Roman"/>
          <w:b/>
          <w:bCs/>
          <w:sz w:val="32"/>
          <w:szCs w:val="26"/>
        </w:rPr>
        <w:t>Конкурсы, выставки, смотры</w:t>
      </w:r>
    </w:p>
    <w:p w:rsidR="0062091F" w:rsidRPr="00DF53F7" w:rsidRDefault="0062091F" w:rsidP="006209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960"/>
        <w:gridCol w:w="1703"/>
        <w:gridCol w:w="2409"/>
      </w:tblGrid>
      <w:tr w:rsidR="0062091F" w:rsidRPr="00DF53F7" w:rsidTr="005B39C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62091F" w:rsidP="0062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62091F" w:rsidP="0062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Название мероприятия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62091F" w:rsidP="0062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62091F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62091F" w:rsidRPr="00DF53F7" w:rsidTr="005B39C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62091F" w:rsidP="0062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E2" w:rsidRDefault="0062091F" w:rsidP="005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</w:t>
            </w:r>
          </w:p>
          <w:p w:rsidR="000F0BE2" w:rsidRDefault="0062091F" w:rsidP="005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«На лучшую подготовку групп  </w:t>
            </w:r>
            <w:proofErr w:type="gramStart"/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  <w:p w:rsidR="0062091F" w:rsidRPr="00DF53F7" w:rsidRDefault="0062091F" w:rsidP="005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новому учебному году»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E2" w:rsidRDefault="000F0BE2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62091F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E2" w:rsidRDefault="000F0BE2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2C758C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завхоз</w:t>
            </w:r>
          </w:p>
        </w:tc>
      </w:tr>
      <w:tr w:rsidR="0062091F" w:rsidRPr="00DF53F7" w:rsidTr="005B39C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62091F" w:rsidP="0062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E2" w:rsidRDefault="000F0BE2" w:rsidP="005144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0BE2">
              <w:rPr>
                <w:rFonts w:ascii="Times New Roman" w:hAnsi="Times New Roman" w:cs="Times New Roman"/>
                <w:sz w:val="26"/>
                <w:szCs w:val="26"/>
              </w:rPr>
              <w:t>Выставка поделок</w:t>
            </w:r>
          </w:p>
          <w:p w:rsidR="0062091F" w:rsidRPr="00DF53F7" w:rsidRDefault="000F0BE2" w:rsidP="005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0BE2">
              <w:rPr>
                <w:rFonts w:ascii="Times New Roman" w:hAnsi="Times New Roman" w:cs="Times New Roman"/>
                <w:sz w:val="26"/>
                <w:szCs w:val="26"/>
              </w:rPr>
              <w:t>«Необычное из обычного»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58C" w:rsidRDefault="002C758C" w:rsidP="002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2C758C" w:rsidP="002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0F0BE2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62091F"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2C758C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Евсюкова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 А.</w:t>
            </w:r>
          </w:p>
        </w:tc>
      </w:tr>
      <w:tr w:rsidR="0062091F" w:rsidRPr="00DF53F7" w:rsidTr="005B39C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62091F" w:rsidP="0062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AD" w:rsidRDefault="006A57AD" w:rsidP="006A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 Птичья столовая»</w:t>
            </w:r>
          </w:p>
          <w:p w:rsidR="0062091F" w:rsidRPr="00DF53F7" w:rsidRDefault="006A57AD" w:rsidP="006A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(конкурс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кормушек)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E2" w:rsidRDefault="000F0BE2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0F0BE2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62091F"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82A" w:rsidRDefault="00C9282A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2C758C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Соседска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 Н.</w:t>
            </w:r>
          </w:p>
        </w:tc>
      </w:tr>
      <w:tr w:rsidR="0062091F" w:rsidRPr="00DF53F7" w:rsidTr="005B39C1">
        <w:trPr>
          <w:trHeight w:val="66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62091F" w:rsidP="0062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7AD" w:rsidRDefault="006A57AD" w:rsidP="004B5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0BE2">
              <w:rPr>
                <w:rFonts w:ascii="Times New Roman" w:hAnsi="Times New Roman" w:cs="Times New Roman"/>
                <w:sz w:val="26"/>
                <w:szCs w:val="26"/>
              </w:rPr>
              <w:t>Выставка поделок</w:t>
            </w:r>
          </w:p>
          <w:p w:rsidR="0062091F" w:rsidRPr="004B5CA1" w:rsidRDefault="006A57AD" w:rsidP="004B5CA1">
            <w:pPr>
              <w:spacing w:after="0"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0BE2">
              <w:rPr>
                <w:rFonts w:ascii="Times New Roman" w:hAnsi="Times New Roman" w:cs="Times New Roman"/>
                <w:sz w:val="26"/>
                <w:szCs w:val="26"/>
              </w:rPr>
              <w:t>«Волшебство сказочницы-зимы»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E2" w:rsidRDefault="000F0BE2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0F0BE2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62091F"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нварь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A6A" w:rsidRDefault="00EF5A6A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5CA1" w:rsidRPr="00DF53F7" w:rsidRDefault="002C758C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 В.</w:t>
            </w:r>
          </w:p>
        </w:tc>
      </w:tr>
      <w:tr w:rsidR="0062091F" w:rsidRPr="00DF53F7" w:rsidTr="005B39C1">
        <w:trPr>
          <w:trHeight w:val="70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62091F" w:rsidP="0062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E2" w:rsidRDefault="000F0BE2" w:rsidP="005144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«Лучший этн</w:t>
            </w:r>
            <w:r w:rsidRPr="000F0BE2">
              <w:rPr>
                <w:rFonts w:ascii="Times New Roman" w:hAnsi="Times New Roman" w:cs="Times New Roman"/>
                <w:sz w:val="26"/>
                <w:szCs w:val="26"/>
              </w:rPr>
              <w:t>ологический</w:t>
            </w:r>
          </w:p>
          <w:p w:rsidR="0062091F" w:rsidRPr="00DF53F7" w:rsidRDefault="000F0BE2" w:rsidP="005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0BE2">
              <w:rPr>
                <w:rFonts w:ascii="Times New Roman" w:hAnsi="Times New Roman" w:cs="Times New Roman"/>
                <w:sz w:val="26"/>
                <w:szCs w:val="26"/>
              </w:rPr>
              <w:t>уголок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14493" w:rsidRPr="00501E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449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14493" w:rsidRPr="00501E57">
              <w:rPr>
                <w:rFonts w:ascii="Times New Roman" w:hAnsi="Times New Roman" w:cs="Times New Roman"/>
                <w:sz w:val="26"/>
                <w:szCs w:val="26"/>
              </w:rPr>
              <w:t>труктура и наполнение</w:t>
            </w:r>
            <w:r w:rsidR="00514493">
              <w:rPr>
                <w:rFonts w:ascii="Times New Roman" w:hAnsi="Times New Roman" w:cs="Times New Roman"/>
                <w:sz w:val="26"/>
                <w:szCs w:val="26"/>
              </w:rPr>
              <w:t xml:space="preserve"> его.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A1" w:rsidRDefault="004B5CA1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0F0BE2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62091F"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евраль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82A" w:rsidRDefault="00C9282A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2C758C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Дзусова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 Г.</w:t>
            </w:r>
          </w:p>
        </w:tc>
      </w:tr>
      <w:tr w:rsidR="0062091F" w:rsidRPr="00DF53F7" w:rsidTr="005B39C1">
        <w:trPr>
          <w:trHeight w:val="63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DF53F7" w:rsidRDefault="0062091F" w:rsidP="0062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65A" w:rsidRDefault="0062091F" w:rsidP="005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Смотр выставки</w:t>
            </w:r>
          </w:p>
          <w:p w:rsidR="00CC4382" w:rsidRDefault="00651C2F" w:rsidP="00514493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62091F"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1C2F">
              <w:rPr>
                <w:rFonts w:ascii="Times New Roman" w:hAnsi="Times New Roman" w:cs="Times New Roman"/>
                <w:sz w:val="26"/>
                <w:szCs w:val="26"/>
              </w:rPr>
              <w:t>Блюда национальн</w:t>
            </w:r>
            <w:r w:rsidR="0000665A">
              <w:rPr>
                <w:rFonts w:ascii="Times New Roman" w:hAnsi="Times New Roman" w:cs="Times New Roman"/>
                <w:sz w:val="26"/>
                <w:szCs w:val="26"/>
              </w:rPr>
              <w:t>ой кух</w:t>
            </w:r>
            <w:r w:rsidR="00105821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C4382" w:rsidRPr="00E24B5F">
              <w:rPr>
                <w:sz w:val="28"/>
                <w:szCs w:val="24"/>
              </w:rPr>
              <w:t xml:space="preserve"> </w:t>
            </w:r>
          </w:p>
          <w:p w:rsidR="0062091F" w:rsidRPr="00DF53F7" w:rsidRDefault="00CC4382" w:rsidP="005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CC4382">
              <w:rPr>
                <w:rFonts w:ascii="Times New Roman" w:hAnsi="Times New Roman" w:cs="Times New Roman"/>
                <w:sz w:val="28"/>
                <w:szCs w:val="24"/>
              </w:rPr>
              <w:t xml:space="preserve">егустация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родителями </w:t>
            </w:r>
            <w:r w:rsidRPr="00CC4382">
              <w:rPr>
                <w:rFonts w:ascii="Times New Roman" w:hAnsi="Times New Roman" w:cs="Times New Roman"/>
                <w:sz w:val="28"/>
                <w:szCs w:val="24"/>
              </w:rPr>
              <w:t>блюд детского питания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ДОУ.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E2" w:rsidRDefault="000F0BE2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0F0BE2" w:rsidP="004B5CA1">
            <w:pPr>
              <w:tabs>
                <w:tab w:val="left" w:pos="216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62091F"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82A" w:rsidRDefault="00C9282A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2C758C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Лазурко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7F39">
              <w:rPr>
                <w:rFonts w:ascii="Times New Roman" w:eastAsia="Times New Roman" w:hAnsi="Times New Roman" w:cs="Times New Roman"/>
                <w:sz w:val="26"/>
                <w:szCs w:val="26"/>
              </w:rPr>
              <w:t>М.В.</w:t>
            </w:r>
          </w:p>
        </w:tc>
      </w:tr>
      <w:tr w:rsidR="0062091F" w:rsidRPr="00DF53F7" w:rsidTr="005B39C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F" w:rsidRPr="00463341" w:rsidRDefault="0062091F" w:rsidP="0062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34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E2" w:rsidRDefault="0062091F" w:rsidP="005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Выставка детских творческих  работ </w:t>
            </w:r>
            <w:r w:rsidR="000F0B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 с родителями на тему</w:t>
            </w:r>
          </w:p>
          <w:p w:rsidR="0062091F" w:rsidRPr="00DF53F7" w:rsidRDefault="0062091F" w:rsidP="0051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«Край любимый и родной - нет тебя красивей!»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BE2" w:rsidRDefault="000F0BE2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0F0BE2" w:rsidP="004B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62091F" w:rsidRPr="00DF53F7"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AB5" w:rsidRDefault="00502AB5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91F" w:rsidRPr="00DF53F7" w:rsidRDefault="00327F39" w:rsidP="0062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Дзусова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Л. Г.</w:t>
            </w:r>
          </w:p>
        </w:tc>
      </w:tr>
    </w:tbl>
    <w:p w:rsidR="0062091F" w:rsidRDefault="0062091F" w:rsidP="0062091F"/>
    <w:p w:rsidR="00D12591" w:rsidRPr="000F0BE2" w:rsidRDefault="00D12591" w:rsidP="00B53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591" w:rsidRPr="000F0BE2" w:rsidRDefault="00D12591" w:rsidP="00B53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B91" w:rsidRDefault="00692B91" w:rsidP="00B53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B91" w:rsidRDefault="00692B91" w:rsidP="00B53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B91" w:rsidRDefault="00692B91" w:rsidP="00B53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55F" w:rsidRDefault="005A655F" w:rsidP="002754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55F" w:rsidRDefault="005A655F" w:rsidP="002754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55F" w:rsidRDefault="005A655F" w:rsidP="002754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55F" w:rsidRDefault="005A655F" w:rsidP="002754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655F" w:rsidRDefault="005A655F" w:rsidP="002754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A655F" w:rsidSect="0035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EA" w:rsidRDefault="006D69EA" w:rsidP="00F17D16">
      <w:pPr>
        <w:spacing w:after="0" w:line="240" w:lineRule="auto"/>
      </w:pPr>
      <w:r>
        <w:separator/>
      </w:r>
    </w:p>
  </w:endnote>
  <w:endnote w:type="continuationSeparator" w:id="0">
    <w:p w:rsidR="006D69EA" w:rsidRDefault="006D69EA" w:rsidP="00F1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EA" w:rsidRDefault="006D69EA" w:rsidP="00F17D16">
      <w:pPr>
        <w:spacing w:after="0" w:line="240" w:lineRule="auto"/>
      </w:pPr>
      <w:r>
        <w:separator/>
      </w:r>
    </w:p>
  </w:footnote>
  <w:footnote w:type="continuationSeparator" w:id="0">
    <w:p w:rsidR="006D69EA" w:rsidRDefault="006D69EA" w:rsidP="00F1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1A2"/>
    <w:multiLevelType w:val="hybridMultilevel"/>
    <w:tmpl w:val="87A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7D2E"/>
    <w:multiLevelType w:val="hybridMultilevel"/>
    <w:tmpl w:val="8A66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18AE"/>
    <w:multiLevelType w:val="hybridMultilevel"/>
    <w:tmpl w:val="2656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52FC"/>
    <w:multiLevelType w:val="hybridMultilevel"/>
    <w:tmpl w:val="A2DA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C2599"/>
    <w:multiLevelType w:val="hybridMultilevel"/>
    <w:tmpl w:val="50D0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77D6"/>
    <w:multiLevelType w:val="hybridMultilevel"/>
    <w:tmpl w:val="31B44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B32DF8"/>
    <w:multiLevelType w:val="hybridMultilevel"/>
    <w:tmpl w:val="7DD6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26A5F"/>
    <w:multiLevelType w:val="hybridMultilevel"/>
    <w:tmpl w:val="4C4C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02A"/>
    <w:multiLevelType w:val="hybridMultilevel"/>
    <w:tmpl w:val="1FBE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B2AA6"/>
    <w:multiLevelType w:val="hybridMultilevel"/>
    <w:tmpl w:val="0D3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165CB"/>
    <w:multiLevelType w:val="hybridMultilevel"/>
    <w:tmpl w:val="B3F2F72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8E"/>
    <w:rsid w:val="00003194"/>
    <w:rsid w:val="000046F8"/>
    <w:rsid w:val="00004BC9"/>
    <w:rsid w:val="0000665A"/>
    <w:rsid w:val="00007169"/>
    <w:rsid w:val="0000798E"/>
    <w:rsid w:val="00011DAD"/>
    <w:rsid w:val="00014F22"/>
    <w:rsid w:val="00020313"/>
    <w:rsid w:val="00027BBC"/>
    <w:rsid w:val="0003467C"/>
    <w:rsid w:val="00042587"/>
    <w:rsid w:val="0004766C"/>
    <w:rsid w:val="000506F9"/>
    <w:rsid w:val="00071867"/>
    <w:rsid w:val="00076031"/>
    <w:rsid w:val="000805B9"/>
    <w:rsid w:val="00080C2A"/>
    <w:rsid w:val="00082858"/>
    <w:rsid w:val="00083B77"/>
    <w:rsid w:val="00091DB9"/>
    <w:rsid w:val="00093171"/>
    <w:rsid w:val="00096EF6"/>
    <w:rsid w:val="000975B6"/>
    <w:rsid w:val="000A74F0"/>
    <w:rsid w:val="000D22EB"/>
    <w:rsid w:val="000D4B7D"/>
    <w:rsid w:val="000D4F06"/>
    <w:rsid w:val="000E0FF0"/>
    <w:rsid w:val="000F0BE2"/>
    <w:rsid w:val="000F30A5"/>
    <w:rsid w:val="000F6E52"/>
    <w:rsid w:val="000F72D3"/>
    <w:rsid w:val="00103110"/>
    <w:rsid w:val="0010333C"/>
    <w:rsid w:val="00103794"/>
    <w:rsid w:val="00103DC7"/>
    <w:rsid w:val="00105821"/>
    <w:rsid w:val="00110219"/>
    <w:rsid w:val="00121BDA"/>
    <w:rsid w:val="001235D7"/>
    <w:rsid w:val="0013615B"/>
    <w:rsid w:val="00136CA6"/>
    <w:rsid w:val="00137FA6"/>
    <w:rsid w:val="00145B9D"/>
    <w:rsid w:val="00152300"/>
    <w:rsid w:val="00162073"/>
    <w:rsid w:val="0016722F"/>
    <w:rsid w:val="001715A8"/>
    <w:rsid w:val="00177565"/>
    <w:rsid w:val="00177B76"/>
    <w:rsid w:val="00181EE6"/>
    <w:rsid w:val="00186693"/>
    <w:rsid w:val="001872B3"/>
    <w:rsid w:val="00191E9C"/>
    <w:rsid w:val="00196203"/>
    <w:rsid w:val="001A6869"/>
    <w:rsid w:val="001B0F0A"/>
    <w:rsid w:val="001B356D"/>
    <w:rsid w:val="001B585E"/>
    <w:rsid w:val="001C6F41"/>
    <w:rsid w:val="001C7A37"/>
    <w:rsid w:val="001D2264"/>
    <w:rsid w:val="001D312F"/>
    <w:rsid w:val="001D40C4"/>
    <w:rsid w:val="001D5297"/>
    <w:rsid w:val="001E0169"/>
    <w:rsid w:val="001E036A"/>
    <w:rsid w:val="001F35D6"/>
    <w:rsid w:val="00224FDF"/>
    <w:rsid w:val="00231345"/>
    <w:rsid w:val="00237342"/>
    <w:rsid w:val="00240E9A"/>
    <w:rsid w:val="002455E4"/>
    <w:rsid w:val="0025014E"/>
    <w:rsid w:val="00253F11"/>
    <w:rsid w:val="0025585B"/>
    <w:rsid w:val="0026025D"/>
    <w:rsid w:val="002614D2"/>
    <w:rsid w:val="0026161A"/>
    <w:rsid w:val="002630F6"/>
    <w:rsid w:val="00266A60"/>
    <w:rsid w:val="00270659"/>
    <w:rsid w:val="00270FF5"/>
    <w:rsid w:val="00272042"/>
    <w:rsid w:val="00274E2B"/>
    <w:rsid w:val="002754F2"/>
    <w:rsid w:val="00281E26"/>
    <w:rsid w:val="0028514D"/>
    <w:rsid w:val="00287178"/>
    <w:rsid w:val="00287330"/>
    <w:rsid w:val="002879E8"/>
    <w:rsid w:val="0029496B"/>
    <w:rsid w:val="002A2184"/>
    <w:rsid w:val="002A3B78"/>
    <w:rsid w:val="002A3C91"/>
    <w:rsid w:val="002A477F"/>
    <w:rsid w:val="002B00FD"/>
    <w:rsid w:val="002B3441"/>
    <w:rsid w:val="002B50A3"/>
    <w:rsid w:val="002B61C8"/>
    <w:rsid w:val="002B639F"/>
    <w:rsid w:val="002B7702"/>
    <w:rsid w:val="002C758C"/>
    <w:rsid w:val="002E0F2A"/>
    <w:rsid w:val="002E2556"/>
    <w:rsid w:val="002E3003"/>
    <w:rsid w:val="002F6E26"/>
    <w:rsid w:val="00300B63"/>
    <w:rsid w:val="003046DA"/>
    <w:rsid w:val="00310755"/>
    <w:rsid w:val="003209CA"/>
    <w:rsid w:val="00320F9B"/>
    <w:rsid w:val="00327F39"/>
    <w:rsid w:val="0033221B"/>
    <w:rsid w:val="003324BB"/>
    <w:rsid w:val="0033495D"/>
    <w:rsid w:val="00335EB4"/>
    <w:rsid w:val="00336574"/>
    <w:rsid w:val="00350596"/>
    <w:rsid w:val="003509F4"/>
    <w:rsid w:val="0035284C"/>
    <w:rsid w:val="003529F3"/>
    <w:rsid w:val="00353607"/>
    <w:rsid w:val="00361B05"/>
    <w:rsid w:val="0036228E"/>
    <w:rsid w:val="003640CC"/>
    <w:rsid w:val="00365028"/>
    <w:rsid w:val="00365A64"/>
    <w:rsid w:val="003721F0"/>
    <w:rsid w:val="00373AD0"/>
    <w:rsid w:val="0037473E"/>
    <w:rsid w:val="00374ABD"/>
    <w:rsid w:val="003815C4"/>
    <w:rsid w:val="003822BC"/>
    <w:rsid w:val="00386D58"/>
    <w:rsid w:val="0039254C"/>
    <w:rsid w:val="003A1839"/>
    <w:rsid w:val="003A3790"/>
    <w:rsid w:val="003B1F8F"/>
    <w:rsid w:val="003B35A1"/>
    <w:rsid w:val="003C1A6D"/>
    <w:rsid w:val="003C2670"/>
    <w:rsid w:val="003C7A60"/>
    <w:rsid w:val="003E4666"/>
    <w:rsid w:val="00401F9B"/>
    <w:rsid w:val="004073E5"/>
    <w:rsid w:val="00416C41"/>
    <w:rsid w:val="00426041"/>
    <w:rsid w:val="00426C3E"/>
    <w:rsid w:val="004408DD"/>
    <w:rsid w:val="00441170"/>
    <w:rsid w:val="00444283"/>
    <w:rsid w:val="004465AF"/>
    <w:rsid w:val="00451CFB"/>
    <w:rsid w:val="00452A9F"/>
    <w:rsid w:val="004559D0"/>
    <w:rsid w:val="00455A14"/>
    <w:rsid w:val="004571C8"/>
    <w:rsid w:val="0046212D"/>
    <w:rsid w:val="00463341"/>
    <w:rsid w:val="00464B28"/>
    <w:rsid w:val="00467F7A"/>
    <w:rsid w:val="00483AF9"/>
    <w:rsid w:val="00491AE4"/>
    <w:rsid w:val="00493093"/>
    <w:rsid w:val="004A7A94"/>
    <w:rsid w:val="004B2319"/>
    <w:rsid w:val="004B27B1"/>
    <w:rsid w:val="004B5CA1"/>
    <w:rsid w:val="004B7AF9"/>
    <w:rsid w:val="004D1896"/>
    <w:rsid w:val="004D449D"/>
    <w:rsid w:val="004D46FB"/>
    <w:rsid w:val="004D49FC"/>
    <w:rsid w:val="004D5C2D"/>
    <w:rsid w:val="004D7005"/>
    <w:rsid w:val="004D7F20"/>
    <w:rsid w:val="004F2183"/>
    <w:rsid w:val="004F3E1E"/>
    <w:rsid w:val="004F651E"/>
    <w:rsid w:val="005007A9"/>
    <w:rsid w:val="00501E57"/>
    <w:rsid w:val="00502AB5"/>
    <w:rsid w:val="00502AF7"/>
    <w:rsid w:val="005061AF"/>
    <w:rsid w:val="005106F0"/>
    <w:rsid w:val="005109A7"/>
    <w:rsid w:val="00514493"/>
    <w:rsid w:val="0051546E"/>
    <w:rsid w:val="005246E9"/>
    <w:rsid w:val="00527709"/>
    <w:rsid w:val="005311AD"/>
    <w:rsid w:val="00532799"/>
    <w:rsid w:val="005345FF"/>
    <w:rsid w:val="00535EC2"/>
    <w:rsid w:val="00537B7F"/>
    <w:rsid w:val="005544A0"/>
    <w:rsid w:val="00557929"/>
    <w:rsid w:val="005658AE"/>
    <w:rsid w:val="00565AFE"/>
    <w:rsid w:val="00566CE4"/>
    <w:rsid w:val="00575BE6"/>
    <w:rsid w:val="005761FE"/>
    <w:rsid w:val="00582BBF"/>
    <w:rsid w:val="00585F28"/>
    <w:rsid w:val="005862AF"/>
    <w:rsid w:val="005918B1"/>
    <w:rsid w:val="00594D57"/>
    <w:rsid w:val="005A09FB"/>
    <w:rsid w:val="005A1BA0"/>
    <w:rsid w:val="005A655F"/>
    <w:rsid w:val="005B39C1"/>
    <w:rsid w:val="005B3D43"/>
    <w:rsid w:val="005B7E34"/>
    <w:rsid w:val="005C1048"/>
    <w:rsid w:val="005C48CA"/>
    <w:rsid w:val="005C7267"/>
    <w:rsid w:val="005D1D70"/>
    <w:rsid w:val="005D7804"/>
    <w:rsid w:val="005E7F09"/>
    <w:rsid w:val="005F1478"/>
    <w:rsid w:val="005F1F17"/>
    <w:rsid w:val="005F2EBB"/>
    <w:rsid w:val="005F51A1"/>
    <w:rsid w:val="00601DF4"/>
    <w:rsid w:val="00610335"/>
    <w:rsid w:val="006110F6"/>
    <w:rsid w:val="00616A94"/>
    <w:rsid w:val="0062091F"/>
    <w:rsid w:val="00642F45"/>
    <w:rsid w:val="00651882"/>
    <w:rsid w:val="00651C2F"/>
    <w:rsid w:val="0065310C"/>
    <w:rsid w:val="00655C6F"/>
    <w:rsid w:val="006636E7"/>
    <w:rsid w:val="00664D8D"/>
    <w:rsid w:val="0067082F"/>
    <w:rsid w:val="006740A3"/>
    <w:rsid w:val="006745AB"/>
    <w:rsid w:val="006752B4"/>
    <w:rsid w:val="00681BCA"/>
    <w:rsid w:val="00690F34"/>
    <w:rsid w:val="00692562"/>
    <w:rsid w:val="00692B91"/>
    <w:rsid w:val="006970F6"/>
    <w:rsid w:val="006A043A"/>
    <w:rsid w:val="006A57AD"/>
    <w:rsid w:val="006A7360"/>
    <w:rsid w:val="006B07FC"/>
    <w:rsid w:val="006B32E3"/>
    <w:rsid w:val="006C1B64"/>
    <w:rsid w:val="006D464F"/>
    <w:rsid w:val="006D69EA"/>
    <w:rsid w:val="006E158C"/>
    <w:rsid w:val="006F0C8C"/>
    <w:rsid w:val="006F364A"/>
    <w:rsid w:val="00720D43"/>
    <w:rsid w:val="00730A66"/>
    <w:rsid w:val="00733B9B"/>
    <w:rsid w:val="007461CB"/>
    <w:rsid w:val="00746A6F"/>
    <w:rsid w:val="00755971"/>
    <w:rsid w:val="00770D40"/>
    <w:rsid w:val="00770FE3"/>
    <w:rsid w:val="0077457D"/>
    <w:rsid w:val="00777051"/>
    <w:rsid w:val="007822BF"/>
    <w:rsid w:val="00784DDD"/>
    <w:rsid w:val="007854DC"/>
    <w:rsid w:val="00793672"/>
    <w:rsid w:val="00794FE0"/>
    <w:rsid w:val="007A2B1F"/>
    <w:rsid w:val="007A766E"/>
    <w:rsid w:val="007B0F3E"/>
    <w:rsid w:val="007B1F5E"/>
    <w:rsid w:val="007C2FB6"/>
    <w:rsid w:val="007D391B"/>
    <w:rsid w:val="007D5C04"/>
    <w:rsid w:val="007E2CC8"/>
    <w:rsid w:val="007E4A3B"/>
    <w:rsid w:val="007E68F4"/>
    <w:rsid w:val="007E6A30"/>
    <w:rsid w:val="007E7471"/>
    <w:rsid w:val="007F5E50"/>
    <w:rsid w:val="007F78B8"/>
    <w:rsid w:val="008049FA"/>
    <w:rsid w:val="008050E2"/>
    <w:rsid w:val="00812E91"/>
    <w:rsid w:val="00820B72"/>
    <w:rsid w:val="00822290"/>
    <w:rsid w:val="00823D57"/>
    <w:rsid w:val="00830300"/>
    <w:rsid w:val="0083625D"/>
    <w:rsid w:val="00841D1F"/>
    <w:rsid w:val="0084498F"/>
    <w:rsid w:val="00854F27"/>
    <w:rsid w:val="00855FD2"/>
    <w:rsid w:val="0086373F"/>
    <w:rsid w:val="008745B5"/>
    <w:rsid w:val="0088486E"/>
    <w:rsid w:val="00884F83"/>
    <w:rsid w:val="00887EE8"/>
    <w:rsid w:val="00890DA0"/>
    <w:rsid w:val="00890F79"/>
    <w:rsid w:val="008964EB"/>
    <w:rsid w:val="008A178A"/>
    <w:rsid w:val="008B2F78"/>
    <w:rsid w:val="008B3341"/>
    <w:rsid w:val="008B6258"/>
    <w:rsid w:val="008B6A7A"/>
    <w:rsid w:val="008C01D9"/>
    <w:rsid w:val="008C0AC1"/>
    <w:rsid w:val="008C20A8"/>
    <w:rsid w:val="008D60B4"/>
    <w:rsid w:val="008D78F3"/>
    <w:rsid w:val="008E2B4C"/>
    <w:rsid w:val="008F0EA0"/>
    <w:rsid w:val="0090448A"/>
    <w:rsid w:val="00904928"/>
    <w:rsid w:val="0091521E"/>
    <w:rsid w:val="009213E8"/>
    <w:rsid w:val="00930BC1"/>
    <w:rsid w:val="00942564"/>
    <w:rsid w:val="00944328"/>
    <w:rsid w:val="00966748"/>
    <w:rsid w:val="00967AC1"/>
    <w:rsid w:val="00970543"/>
    <w:rsid w:val="00972D37"/>
    <w:rsid w:val="00974B97"/>
    <w:rsid w:val="0097557C"/>
    <w:rsid w:val="00980733"/>
    <w:rsid w:val="00985096"/>
    <w:rsid w:val="009900E5"/>
    <w:rsid w:val="00994693"/>
    <w:rsid w:val="0099726C"/>
    <w:rsid w:val="009A0904"/>
    <w:rsid w:val="009A263B"/>
    <w:rsid w:val="009B76C1"/>
    <w:rsid w:val="009C0C19"/>
    <w:rsid w:val="009C2AA0"/>
    <w:rsid w:val="009C3805"/>
    <w:rsid w:val="009F5F65"/>
    <w:rsid w:val="009F6EF8"/>
    <w:rsid w:val="00A07B4D"/>
    <w:rsid w:val="00A07F23"/>
    <w:rsid w:val="00A10064"/>
    <w:rsid w:val="00A157D9"/>
    <w:rsid w:val="00A33B78"/>
    <w:rsid w:val="00A34531"/>
    <w:rsid w:val="00A4196A"/>
    <w:rsid w:val="00A41C20"/>
    <w:rsid w:val="00A510CB"/>
    <w:rsid w:val="00A51FA3"/>
    <w:rsid w:val="00A52534"/>
    <w:rsid w:val="00A53E7A"/>
    <w:rsid w:val="00A55332"/>
    <w:rsid w:val="00A56651"/>
    <w:rsid w:val="00A67F9B"/>
    <w:rsid w:val="00A71870"/>
    <w:rsid w:val="00A72176"/>
    <w:rsid w:val="00A721E3"/>
    <w:rsid w:val="00A83887"/>
    <w:rsid w:val="00A84DC9"/>
    <w:rsid w:val="00A86530"/>
    <w:rsid w:val="00A922DD"/>
    <w:rsid w:val="00A930ED"/>
    <w:rsid w:val="00AC2C6C"/>
    <w:rsid w:val="00AC5AC9"/>
    <w:rsid w:val="00AC7376"/>
    <w:rsid w:val="00AD13EB"/>
    <w:rsid w:val="00AD53A0"/>
    <w:rsid w:val="00AE2573"/>
    <w:rsid w:val="00AE2EB2"/>
    <w:rsid w:val="00AF068D"/>
    <w:rsid w:val="00AF3896"/>
    <w:rsid w:val="00B028EB"/>
    <w:rsid w:val="00B02F98"/>
    <w:rsid w:val="00B0789F"/>
    <w:rsid w:val="00B11FAF"/>
    <w:rsid w:val="00B154C3"/>
    <w:rsid w:val="00B171CB"/>
    <w:rsid w:val="00B237DD"/>
    <w:rsid w:val="00B258B1"/>
    <w:rsid w:val="00B33935"/>
    <w:rsid w:val="00B36382"/>
    <w:rsid w:val="00B47D56"/>
    <w:rsid w:val="00B53BE3"/>
    <w:rsid w:val="00B57A72"/>
    <w:rsid w:val="00B6413C"/>
    <w:rsid w:val="00B71570"/>
    <w:rsid w:val="00B7185A"/>
    <w:rsid w:val="00B83DB2"/>
    <w:rsid w:val="00B9628B"/>
    <w:rsid w:val="00B97B49"/>
    <w:rsid w:val="00BA11F8"/>
    <w:rsid w:val="00BA3E97"/>
    <w:rsid w:val="00BA425A"/>
    <w:rsid w:val="00BB0CC4"/>
    <w:rsid w:val="00BB348B"/>
    <w:rsid w:val="00BC5E4D"/>
    <w:rsid w:val="00BC7C65"/>
    <w:rsid w:val="00BE1E3E"/>
    <w:rsid w:val="00BE3EA3"/>
    <w:rsid w:val="00BF0EEB"/>
    <w:rsid w:val="00BF26D6"/>
    <w:rsid w:val="00C023B2"/>
    <w:rsid w:val="00C14F3F"/>
    <w:rsid w:val="00C216C6"/>
    <w:rsid w:val="00C253EE"/>
    <w:rsid w:val="00C258B0"/>
    <w:rsid w:val="00C308E5"/>
    <w:rsid w:val="00C348AE"/>
    <w:rsid w:val="00C34ACA"/>
    <w:rsid w:val="00C42642"/>
    <w:rsid w:val="00C52AD5"/>
    <w:rsid w:val="00C540A1"/>
    <w:rsid w:val="00C566AE"/>
    <w:rsid w:val="00C62437"/>
    <w:rsid w:val="00C6683A"/>
    <w:rsid w:val="00C702B0"/>
    <w:rsid w:val="00C72BDB"/>
    <w:rsid w:val="00C73255"/>
    <w:rsid w:val="00C75127"/>
    <w:rsid w:val="00C8070B"/>
    <w:rsid w:val="00C81858"/>
    <w:rsid w:val="00C84A15"/>
    <w:rsid w:val="00C91184"/>
    <w:rsid w:val="00C9282A"/>
    <w:rsid w:val="00CA44E5"/>
    <w:rsid w:val="00CB226D"/>
    <w:rsid w:val="00CB3A82"/>
    <w:rsid w:val="00CC01DB"/>
    <w:rsid w:val="00CC1D7B"/>
    <w:rsid w:val="00CC3528"/>
    <w:rsid w:val="00CC4382"/>
    <w:rsid w:val="00CC4ED1"/>
    <w:rsid w:val="00CD3E80"/>
    <w:rsid w:val="00CD5AC7"/>
    <w:rsid w:val="00CF3197"/>
    <w:rsid w:val="00CF6A80"/>
    <w:rsid w:val="00CF766B"/>
    <w:rsid w:val="00D122D9"/>
    <w:rsid w:val="00D12591"/>
    <w:rsid w:val="00D2072B"/>
    <w:rsid w:val="00D2112B"/>
    <w:rsid w:val="00D22445"/>
    <w:rsid w:val="00D319B5"/>
    <w:rsid w:val="00D45D61"/>
    <w:rsid w:val="00D45DED"/>
    <w:rsid w:val="00D46909"/>
    <w:rsid w:val="00D647B1"/>
    <w:rsid w:val="00D7416A"/>
    <w:rsid w:val="00D75048"/>
    <w:rsid w:val="00D7638F"/>
    <w:rsid w:val="00D813F0"/>
    <w:rsid w:val="00D8427A"/>
    <w:rsid w:val="00DA3265"/>
    <w:rsid w:val="00DA4C71"/>
    <w:rsid w:val="00DA6DF7"/>
    <w:rsid w:val="00DA715A"/>
    <w:rsid w:val="00DB0AA6"/>
    <w:rsid w:val="00DB3B42"/>
    <w:rsid w:val="00DB5331"/>
    <w:rsid w:val="00DB709F"/>
    <w:rsid w:val="00DD36ED"/>
    <w:rsid w:val="00DD685D"/>
    <w:rsid w:val="00DE191A"/>
    <w:rsid w:val="00DF005B"/>
    <w:rsid w:val="00DF1113"/>
    <w:rsid w:val="00DF69F3"/>
    <w:rsid w:val="00E024EF"/>
    <w:rsid w:val="00E10DFB"/>
    <w:rsid w:val="00E16592"/>
    <w:rsid w:val="00E239B7"/>
    <w:rsid w:val="00E3240C"/>
    <w:rsid w:val="00E3750D"/>
    <w:rsid w:val="00E379DB"/>
    <w:rsid w:val="00E37DF3"/>
    <w:rsid w:val="00E43D9E"/>
    <w:rsid w:val="00E47EC9"/>
    <w:rsid w:val="00E528E6"/>
    <w:rsid w:val="00E52EB1"/>
    <w:rsid w:val="00E80857"/>
    <w:rsid w:val="00E8194C"/>
    <w:rsid w:val="00E850F4"/>
    <w:rsid w:val="00E85334"/>
    <w:rsid w:val="00E8540C"/>
    <w:rsid w:val="00E93788"/>
    <w:rsid w:val="00E9683F"/>
    <w:rsid w:val="00E9762B"/>
    <w:rsid w:val="00EA00FF"/>
    <w:rsid w:val="00EA338D"/>
    <w:rsid w:val="00EB056C"/>
    <w:rsid w:val="00EB3147"/>
    <w:rsid w:val="00EB3D6F"/>
    <w:rsid w:val="00EB5E68"/>
    <w:rsid w:val="00EC1507"/>
    <w:rsid w:val="00EC27C0"/>
    <w:rsid w:val="00ED4C34"/>
    <w:rsid w:val="00EE1DA7"/>
    <w:rsid w:val="00EF5A6A"/>
    <w:rsid w:val="00EF6430"/>
    <w:rsid w:val="00F05613"/>
    <w:rsid w:val="00F07D62"/>
    <w:rsid w:val="00F17D16"/>
    <w:rsid w:val="00F20E90"/>
    <w:rsid w:val="00F335AD"/>
    <w:rsid w:val="00F343EC"/>
    <w:rsid w:val="00F4178E"/>
    <w:rsid w:val="00F419EB"/>
    <w:rsid w:val="00F53E85"/>
    <w:rsid w:val="00F60D5B"/>
    <w:rsid w:val="00F71097"/>
    <w:rsid w:val="00F7717A"/>
    <w:rsid w:val="00F77EA3"/>
    <w:rsid w:val="00F83EA5"/>
    <w:rsid w:val="00FB190A"/>
    <w:rsid w:val="00FB265E"/>
    <w:rsid w:val="00FB4101"/>
    <w:rsid w:val="00FB493D"/>
    <w:rsid w:val="00FB6BD7"/>
    <w:rsid w:val="00FC0567"/>
    <w:rsid w:val="00FD08F8"/>
    <w:rsid w:val="00FD0ABD"/>
    <w:rsid w:val="00FD4BF2"/>
    <w:rsid w:val="00FD502D"/>
    <w:rsid w:val="00FD7CCD"/>
    <w:rsid w:val="00FE0811"/>
    <w:rsid w:val="00FE133C"/>
    <w:rsid w:val="00FE70A2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0798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00798E"/>
    <w:rPr>
      <w:rFonts w:ascii="Arial" w:eastAsia="Arial" w:hAnsi="Arial" w:cs="Arial"/>
      <w:color w:val="000000"/>
      <w:spacing w:val="-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00798E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0798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0798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00798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98E"/>
    <w:pPr>
      <w:widowControl w:val="0"/>
      <w:shd w:val="clear" w:color="auto" w:fill="FFFFFF"/>
      <w:spacing w:after="0" w:line="240" w:lineRule="exact"/>
      <w:ind w:hanging="580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00798E"/>
    <w:pPr>
      <w:widowControl w:val="0"/>
      <w:shd w:val="clear" w:color="auto" w:fill="FFFFFF"/>
      <w:spacing w:before="180" w:after="180" w:line="250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00798E"/>
    <w:pPr>
      <w:widowControl w:val="0"/>
      <w:shd w:val="clear" w:color="auto" w:fill="FFFFFF"/>
      <w:spacing w:before="180" w:after="0" w:line="240" w:lineRule="exact"/>
      <w:ind w:firstLine="4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0798E"/>
    <w:pPr>
      <w:ind w:left="720"/>
      <w:contextualSpacing/>
    </w:pPr>
  </w:style>
  <w:style w:type="paragraph" w:customStyle="1" w:styleId="text">
    <w:name w:val="text"/>
    <w:basedOn w:val="a"/>
    <w:uiPriority w:val="99"/>
    <w:rsid w:val="0000798E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basedOn w:val="a0"/>
    <w:rsid w:val="0000798E"/>
  </w:style>
  <w:style w:type="paragraph" w:styleId="a5">
    <w:name w:val="Normal (Web)"/>
    <w:basedOn w:val="a"/>
    <w:uiPriority w:val="99"/>
    <w:unhideWhenUsed/>
    <w:rsid w:val="0000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0798E"/>
    <w:rPr>
      <w:b/>
      <w:bCs/>
    </w:rPr>
  </w:style>
  <w:style w:type="character" w:customStyle="1" w:styleId="a8">
    <w:name w:val="Без интервала Знак"/>
    <w:link w:val="a9"/>
    <w:uiPriority w:val="99"/>
    <w:locked/>
    <w:rsid w:val="0000798E"/>
  </w:style>
  <w:style w:type="paragraph" w:styleId="a9">
    <w:name w:val="No Spacing"/>
    <w:link w:val="a8"/>
    <w:uiPriority w:val="1"/>
    <w:qFormat/>
    <w:rsid w:val="0000798E"/>
    <w:pPr>
      <w:spacing w:after="0" w:line="240" w:lineRule="auto"/>
    </w:pPr>
  </w:style>
  <w:style w:type="character" w:customStyle="1" w:styleId="aa">
    <w:name w:val="Подпись к таблице_"/>
    <w:basedOn w:val="a0"/>
    <w:link w:val="ab"/>
    <w:rsid w:val="000079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Подпись к таблице + Полужирный"/>
    <w:basedOn w:val="aa"/>
    <w:rsid w:val="000079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00798E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Курсив"/>
    <w:basedOn w:val="2"/>
    <w:rsid w:val="000079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00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798E"/>
  </w:style>
  <w:style w:type="paragraph" w:customStyle="1" w:styleId="31">
    <w:name w:val="Основной текст 31"/>
    <w:basedOn w:val="a"/>
    <w:rsid w:val="00007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W8Num3z1">
    <w:name w:val="WW8Num3z1"/>
    <w:rsid w:val="0000798E"/>
    <w:rPr>
      <w:rFonts w:ascii="Courier New" w:hAnsi="Courier New" w:cs="Courier New"/>
    </w:rPr>
  </w:style>
  <w:style w:type="character" w:customStyle="1" w:styleId="c1">
    <w:name w:val="c1"/>
    <w:rsid w:val="0000798E"/>
  </w:style>
  <w:style w:type="paragraph" w:customStyle="1" w:styleId="c17">
    <w:name w:val="c17"/>
    <w:basedOn w:val="a"/>
    <w:rsid w:val="006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01DF4"/>
  </w:style>
  <w:style w:type="paragraph" w:customStyle="1" w:styleId="c2">
    <w:name w:val="c2"/>
    <w:basedOn w:val="a"/>
    <w:rsid w:val="006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01DF4"/>
  </w:style>
  <w:style w:type="paragraph" w:customStyle="1" w:styleId="c50">
    <w:name w:val="c50"/>
    <w:basedOn w:val="a"/>
    <w:rsid w:val="006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rsid w:val="00C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8185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1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8185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81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81858"/>
    <w:rPr>
      <w:rFonts w:ascii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rsid w:val="00080C2A"/>
    <w:pPr>
      <w:spacing w:after="0" w:line="240" w:lineRule="auto"/>
      <w:jc w:val="both"/>
    </w:pPr>
    <w:rPr>
      <w:rFonts w:ascii="Courier New" w:eastAsia="Times New Roman" w:hAnsi="Courier New" w:cs="Times New Roman"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80C2A"/>
    <w:rPr>
      <w:rFonts w:ascii="Courier New" w:eastAsia="Times New Roman" w:hAnsi="Courier New" w:cs="Times New Roman"/>
      <w:i/>
      <w:iCs/>
      <w:sz w:val="24"/>
      <w:szCs w:val="24"/>
      <w:lang w:eastAsia="ru-RU"/>
    </w:rPr>
  </w:style>
  <w:style w:type="paragraph" w:styleId="af1">
    <w:name w:val="footer"/>
    <w:basedOn w:val="a"/>
    <w:link w:val="af2"/>
    <w:rsid w:val="00080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80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CA6"/>
  </w:style>
  <w:style w:type="paragraph" w:customStyle="1" w:styleId="Style7">
    <w:name w:val="Style7"/>
    <w:basedOn w:val="a"/>
    <w:uiPriority w:val="99"/>
    <w:rsid w:val="00BE1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E1E3E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Emphasis"/>
    <w:basedOn w:val="a0"/>
    <w:uiPriority w:val="20"/>
    <w:qFormat/>
    <w:rsid w:val="001E0169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BC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7C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0798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00798E"/>
    <w:rPr>
      <w:rFonts w:ascii="Arial" w:eastAsia="Arial" w:hAnsi="Arial" w:cs="Arial"/>
      <w:color w:val="000000"/>
      <w:spacing w:val="-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00798E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0798E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0798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00798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98E"/>
    <w:pPr>
      <w:widowControl w:val="0"/>
      <w:shd w:val="clear" w:color="auto" w:fill="FFFFFF"/>
      <w:spacing w:after="0" w:line="240" w:lineRule="exact"/>
      <w:ind w:hanging="580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00798E"/>
    <w:pPr>
      <w:widowControl w:val="0"/>
      <w:shd w:val="clear" w:color="auto" w:fill="FFFFFF"/>
      <w:spacing w:before="180" w:after="180" w:line="250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00798E"/>
    <w:pPr>
      <w:widowControl w:val="0"/>
      <w:shd w:val="clear" w:color="auto" w:fill="FFFFFF"/>
      <w:spacing w:before="180" w:after="0" w:line="240" w:lineRule="exact"/>
      <w:ind w:firstLine="4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0798E"/>
    <w:pPr>
      <w:ind w:left="720"/>
      <w:contextualSpacing/>
    </w:pPr>
  </w:style>
  <w:style w:type="paragraph" w:customStyle="1" w:styleId="text">
    <w:name w:val="text"/>
    <w:basedOn w:val="a"/>
    <w:uiPriority w:val="99"/>
    <w:rsid w:val="0000798E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basedOn w:val="a0"/>
    <w:rsid w:val="0000798E"/>
  </w:style>
  <w:style w:type="paragraph" w:styleId="a5">
    <w:name w:val="Normal (Web)"/>
    <w:basedOn w:val="a"/>
    <w:uiPriority w:val="99"/>
    <w:unhideWhenUsed/>
    <w:rsid w:val="0000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0798E"/>
    <w:rPr>
      <w:b/>
      <w:bCs/>
    </w:rPr>
  </w:style>
  <w:style w:type="character" w:customStyle="1" w:styleId="a8">
    <w:name w:val="Без интервала Знак"/>
    <w:link w:val="a9"/>
    <w:uiPriority w:val="99"/>
    <w:locked/>
    <w:rsid w:val="0000798E"/>
  </w:style>
  <w:style w:type="paragraph" w:styleId="a9">
    <w:name w:val="No Spacing"/>
    <w:link w:val="a8"/>
    <w:uiPriority w:val="1"/>
    <w:qFormat/>
    <w:rsid w:val="0000798E"/>
    <w:pPr>
      <w:spacing w:after="0" w:line="240" w:lineRule="auto"/>
    </w:pPr>
  </w:style>
  <w:style w:type="character" w:customStyle="1" w:styleId="aa">
    <w:name w:val="Подпись к таблице_"/>
    <w:basedOn w:val="a0"/>
    <w:link w:val="ab"/>
    <w:rsid w:val="000079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Подпись к таблице + Полужирный"/>
    <w:basedOn w:val="aa"/>
    <w:rsid w:val="000079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00798E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 + Курсив"/>
    <w:basedOn w:val="2"/>
    <w:rsid w:val="000079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00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798E"/>
  </w:style>
  <w:style w:type="paragraph" w:customStyle="1" w:styleId="31">
    <w:name w:val="Основной текст 31"/>
    <w:basedOn w:val="a"/>
    <w:rsid w:val="00007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W8Num3z1">
    <w:name w:val="WW8Num3z1"/>
    <w:rsid w:val="0000798E"/>
    <w:rPr>
      <w:rFonts w:ascii="Courier New" w:hAnsi="Courier New" w:cs="Courier New"/>
    </w:rPr>
  </w:style>
  <w:style w:type="character" w:customStyle="1" w:styleId="c1">
    <w:name w:val="c1"/>
    <w:rsid w:val="0000798E"/>
  </w:style>
  <w:style w:type="paragraph" w:customStyle="1" w:styleId="c17">
    <w:name w:val="c17"/>
    <w:basedOn w:val="a"/>
    <w:rsid w:val="006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01DF4"/>
  </w:style>
  <w:style w:type="paragraph" w:customStyle="1" w:styleId="c2">
    <w:name w:val="c2"/>
    <w:basedOn w:val="a"/>
    <w:rsid w:val="006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01DF4"/>
  </w:style>
  <w:style w:type="paragraph" w:customStyle="1" w:styleId="c50">
    <w:name w:val="c50"/>
    <w:basedOn w:val="a"/>
    <w:rsid w:val="006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rsid w:val="00C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8185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81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8185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C81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81858"/>
    <w:rPr>
      <w:rFonts w:ascii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rsid w:val="00080C2A"/>
    <w:pPr>
      <w:spacing w:after="0" w:line="240" w:lineRule="auto"/>
      <w:jc w:val="both"/>
    </w:pPr>
    <w:rPr>
      <w:rFonts w:ascii="Courier New" w:eastAsia="Times New Roman" w:hAnsi="Courier New" w:cs="Times New Roman"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80C2A"/>
    <w:rPr>
      <w:rFonts w:ascii="Courier New" w:eastAsia="Times New Roman" w:hAnsi="Courier New" w:cs="Times New Roman"/>
      <w:i/>
      <w:iCs/>
      <w:sz w:val="24"/>
      <w:szCs w:val="24"/>
      <w:lang w:eastAsia="ru-RU"/>
    </w:rPr>
  </w:style>
  <w:style w:type="paragraph" w:styleId="af1">
    <w:name w:val="footer"/>
    <w:basedOn w:val="a"/>
    <w:link w:val="af2"/>
    <w:rsid w:val="00080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80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CA6"/>
  </w:style>
  <w:style w:type="paragraph" w:customStyle="1" w:styleId="Style7">
    <w:name w:val="Style7"/>
    <w:basedOn w:val="a"/>
    <w:uiPriority w:val="99"/>
    <w:rsid w:val="00BE1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E1E3E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Emphasis"/>
    <w:basedOn w:val="a0"/>
    <w:uiPriority w:val="20"/>
    <w:qFormat/>
    <w:rsid w:val="001E0169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BC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7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45668-1F00-4B27-B33B-CF38ABF2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6492</Words>
  <Characters>37007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2019-10-09T10:36:00Z</cp:lastPrinted>
  <dcterms:created xsi:type="dcterms:W3CDTF">2020-02-03T14:24:00Z</dcterms:created>
  <dcterms:modified xsi:type="dcterms:W3CDTF">2020-02-03T14:24:00Z</dcterms:modified>
</cp:coreProperties>
</file>